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53" w:rsidRDefault="00C05F7D">
      <w:pPr>
        <w:rPr>
          <w:rFonts w:ascii="Klavika Bold" w:hAnsi="Klavika Bold"/>
          <w:sz w:val="24"/>
          <w:szCs w:val="24"/>
        </w:rPr>
      </w:pPr>
      <w:r w:rsidRPr="00C05F7D">
        <w:rPr>
          <w:rFonts w:ascii="Klavika Bold" w:hAnsi="Klavika Bold"/>
          <w:sz w:val="24"/>
          <w:szCs w:val="24"/>
        </w:rPr>
        <w:t>Hausarztformular: Präoperative Abklärung für operative Eingriffe</w:t>
      </w:r>
    </w:p>
    <w:p w:rsidR="00A1512F" w:rsidRPr="00C05F7D" w:rsidRDefault="00A1512F">
      <w:pPr>
        <w:rPr>
          <w:rFonts w:ascii="Klavika Bold" w:hAnsi="Klavika Bold"/>
          <w:sz w:val="24"/>
          <w:szCs w:val="24"/>
        </w:rPr>
      </w:pPr>
    </w:p>
    <w:tbl>
      <w:tblPr>
        <w:tblStyle w:val="Tabellenrast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80" w:firstRow="0" w:lastRow="0" w:firstColumn="1" w:lastColumn="0" w:noHBand="0" w:noVBand="1"/>
      </w:tblPr>
      <w:tblGrid>
        <w:gridCol w:w="3515"/>
        <w:gridCol w:w="5988"/>
      </w:tblGrid>
      <w:tr w:rsidR="00A1512F" w:rsidRPr="00C05F7D" w:rsidTr="00020C71">
        <w:tc>
          <w:tcPr>
            <w:tcW w:w="3515" w:type="dxa"/>
            <w:shd w:val="clear" w:color="auto" w:fill="auto"/>
          </w:tcPr>
          <w:p w:rsidR="00A1512F" w:rsidRPr="00C05F7D" w:rsidRDefault="00A1512F" w:rsidP="00A1512F">
            <w:r w:rsidRPr="00C05F7D">
              <w:t xml:space="preserve">Ihr Patient/Ihre Patientin </w:t>
            </w:r>
            <w:r w:rsidRPr="00C05F7D">
              <w:br/>
            </w:r>
            <w:r>
              <w:t>ist für folgende Operation bei uns ang</w:t>
            </w:r>
            <w:r>
              <w:t>e</w:t>
            </w:r>
            <w:r>
              <w:t>meldet</w:t>
            </w:r>
          </w:p>
        </w:tc>
        <w:tc>
          <w:tcPr>
            <w:tcW w:w="5988" w:type="dxa"/>
            <w:shd w:val="clear" w:color="auto" w:fill="FFFFFF" w:themeFill="background1"/>
          </w:tcPr>
          <w:p w:rsidR="00A1512F" w:rsidRDefault="00A1512F" w:rsidP="00A1512F">
            <w:r>
              <w:t xml:space="preserve">Name: </w:t>
            </w:r>
            <w:r w:rsidR="0056625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66258">
              <w:instrText xml:space="preserve"> FORMTEXT </w:instrText>
            </w:r>
            <w:r w:rsidR="00566258">
              <w:fldChar w:fldCharType="separate"/>
            </w:r>
            <w:bookmarkStart w:id="1" w:name="_GoBack"/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bookmarkEnd w:id="1"/>
            <w:r w:rsidR="00566258">
              <w:fldChar w:fldCharType="end"/>
            </w:r>
            <w:bookmarkEnd w:id="0"/>
            <w:r>
              <w:t xml:space="preserve">                        Vorname: </w:t>
            </w:r>
            <w:r w:rsidR="0056625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66258">
              <w:instrText xml:space="preserve"> FORMTEXT </w:instrText>
            </w:r>
            <w:r w:rsidR="00566258">
              <w:fldChar w:fldCharType="separate"/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fldChar w:fldCharType="end"/>
            </w:r>
            <w:bookmarkEnd w:id="2"/>
          </w:p>
          <w:p w:rsidR="00A1512F" w:rsidRDefault="00A1512F" w:rsidP="00A1512F"/>
          <w:p w:rsidR="00A1512F" w:rsidRDefault="00A1512F" w:rsidP="00A1512F">
            <w:r>
              <w:t xml:space="preserve">Geb: </w:t>
            </w:r>
            <w:r w:rsidR="0056625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66258">
              <w:instrText xml:space="preserve"> FORMTEXT </w:instrText>
            </w:r>
            <w:r w:rsidR="00566258">
              <w:fldChar w:fldCharType="separate"/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rPr>
                <w:noProof/>
              </w:rPr>
              <w:t> </w:t>
            </w:r>
            <w:r w:rsidR="00566258">
              <w:fldChar w:fldCharType="end"/>
            </w:r>
            <w:bookmarkEnd w:id="3"/>
          </w:p>
          <w:p w:rsidR="00A1512F" w:rsidRPr="00C05F7D" w:rsidRDefault="00A1512F" w:rsidP="00A1512F"/>
        </w:tc>
      </w:tr>
      <w:tr w:rsidR="009F5A05" w:rsidRPr="00C05F7D" w:rsidTr="008D7668">
        <w:tc>
          <w:tcPr>
            <w:tcW w:w="3515" w:type="dxa"/>
            <w:shd w:val="clear" w:color="auto" w:fill="auto"/>
          </w:tcPr>
          <w:p w:rsidR="009F5A05" w:rsidRPr="00C05F7D" w:rsidRDefault="00A1512F" w:rsidP="00A1512F">
            <w:r>
              <w:t xml:space="preserve">Geplante Operation </w:t>
            </w:r>
          </w:p>
        </w:tc>
        <w:tc>
          <w:tcPr>
            <w:tcW w:w="5988" w:type="dxa"/>
            <w:shd w:val="clear" w:color="auto" w:fill="FFFFFF" w:themeFill="background1"/>
          </w:tcPr>
          <w:p w:rsidR="009F5A05" w:rsidRPr="00C05F7D" w:rsidRDefault="00566258" w:rsidP="000B79C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F5A05" w:rsidRPr="00C05F7D" w:rsidTr="008D7668">
        <w:tc>
          <w:tcPr>
            <w:tcW w:w="3515" w:type="dxa"/>
            <w:shd w:val="clear" w:color="auto" w:fill="auto"/>
          </w:tcPr>
          <w:p w:rsidR="009F5A05" w:rsidRPr="00C05F7D" w:rsidRDefault="009F5A05" w:rsidP="00020C71">
            <w:r w:rsidRPr="00C05F7D">
              <w:t>Termin/Zeit Anästhesiesprechstunde:</w:t>
            </w:r>
          </w:p>
        </w:tc>
        <w:tc>
          <w:tcPr>
            <w:tcW w:w="5988" w:type="dxa"/>
            <w:shd w:val="clear" w:color="auto" w:fill="FFFFFF" w:themeFill="background1"/>
          </w:tcPr>
          <w:p w:rsidR="009F5A05" w:rsidRPr="00C05F7D" w:rsidRDefault="009F5A05" w:rsidP="00020C71">
            <w:r w:rsidRPr="00C05F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instrText xml:space="preserve"> FORMTEXT </w:instrText>
            </w:r>
            <w:r w:rsidRPr="00C05F7D">
              <w:fldChar w:fldCharType="separate"/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fldChar w:fldCharType="end"/>
            </w:r>
          </w:p>
        </w:tc>
      </w:tr>
      <w:tr w:rsidR="009F5A05" w:rsidRPr="00C05F7D" w:rsidTr="008D7668">
        <w:tc>
          <w:tcPr>
            <w:tcW w:w="3515" w:type="dxa"/>
            <w:shd w:val="clear" w:color="auto" w:fill="auto"/>
          </w:tcPr>
          <w:p w:rsidR="009F5A05" w:rsidRPr="00C05F7D" w:rsidRDefault="009F5A05" w:rsidP="00020C71">
            <w:r w:rsidRPr="00C05F7D">
              <w:t>Termin Eingriff:</w:t>
            </w:r>
          </w:p>
        </w:tc>
        <w:tc>
          <w:tcPr>
            <w:tcW w:w="5988" w:type="dxa"/>
            <w:shd w:val="clear" w:color="auto" w:fill="FFFFFF" w:themeFill="background1"/>
          </w:tcPr>
          <w:p w:rsidR="009F5A05" w:rsidRPr="00C05F7D" w:rsidRDefault="009F5A05" w:rsidP="00020C71">
            <w:r w:rsidRPr="00C05F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instrText xml:space="preserve"> FORMTEXT </w:instrText>
            </w:r>
            <w:r w:rsidRPr="00C05F7D">
              <w:fldChar w:fldCharType="separate"/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fldChar w:fldCharType="end"/>
            </w:r>
          </w:p>
        </w:tc>
      </w:tr>
      <w:tr w:rsidR="009F5A05" w:rsidRPr="00C05F7D" w:rsidTr="008D7668">
        <w:tc>
          <w:tcPr>
            <w:tcW w:w="3515" w:type="dxa"/>
            <w:shd w:val="clear" w:color="auto" w:fill="auto"/>
          </w:tcPr>
          <w:p w:rsidR="009F5A05" w:rsidRPr="00C05F7D" w:rsidRDefault="009F5A05" w:rsidP="00020C71">
            <w:r w:rsidRPr="00C05F7D">
              <w:t>Operateur:</w:t>
            </w:r>
          </w:p>
        </w:tc>
        <w:tc>
          <w:tcPr>
            <w:tcW w:w="5988" w:type="dxa"/>
            <w:shd w:val="clear" w:color="auto" w:fill="FFFFFF" w:themeFill="background1"/>
          </w:tcPr>
          <w:p w:rsidR="009F5A05" w:rsidRPr="00C05F7D" w:rsidRDefault="009F5A05" w:rsidP="00020C71">
            <w:r w:rsidRPr="00C05F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instrText xml:space="preserve"> FORMTEXT </w:instrText>
            </w:r>
            <w:r w:rsidRPr="00C05F7D">
              <w:fldChar w:fldCharType="separate"/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rPr>
                <w:noProof/>
              </w:rPr>
              <w:t> </w:t>
            </w:r>
            <w:r w:rsidRPr="00C05F7D">
              <w:fldChar w:fldCharType="end"/>
            </w:r>
          </w:p>
        </w:tc>
      </w:tr>
    </w:tbl>
    <w:p w:rsidR="009F5A05" w:rsidRPr="00C05F7D" w:rsidRDefault="009F5A05" w:rsidP="009F5A05"/>
    <w:p w:rsidR="009F5A05" w:rsidRPr="00C05F7D" w:rsidRDefault="009F5A05" w:rsidP="009F5A05">
      <w:r w:rsidRPr="00C05F7D">
        <w:t xml:space="preserve">Wir bitten Sie um Angaben zu weiteren Diagnosen und bestehenden Therapien im Hinblick </w:t>
      </w:r>
      <w:r w:rsidRPr="00C05F7D">
        <w:br/>
        <w:t>auf die bevorstehende Operation / Anästhesie:</w:t>
      </w:r>
    </w:p>
    <w:p w:rsidR="009F5A05" w:rsidRDefault="009F5A05" w:rsidP="009F5A05"/>
    <w:tbl>
      <w:tblPr>
        <w:tblStyle w:val="Tabellenrast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387"/>
      </w:tblGrid>
      <w:tr w:rsidR="009F5A05" w:rsidTr="0001687C">
        <w:tc>
          <w:tcPr>
            <w:tcW w:w="9503" w:type="dxa"/>
            <w:gridSpan w:val="2"/>
          </w:tcPr>
          <w:p w:rsidR="009F5A05" w:rsidRPr="008D7668" w:rsidRDefault="009F5A05" w:rsidP="00020C71">
            <w:pPr>
              <w:pStyle w:val="berschrift1"/>
              <w:outlineLvl w:val="0"/>
              <w:rPr>
                <w:sz w:val="24"/>
                <w:szCs w:val="24"/>
              </w:rPr>
            </w:pPr>
            <w:r w:rsidRPr="008D7668">
              <w:rPr>
                <w:sz w:val="24"/>
                <w:szCs w:val="24"/>
              </w:rPr>
              <w:t xml:space="preserve">Diagnosen / Anamnese: </w:t>
            </w:r>
          </w:p>
        </w:tc>
      </w:tr>
      <w:tr w:rsidR="009F5A05" w:rsidTr="00A1512F">
        <w:trPr>
          <w:trHeight w:hRule="exact" w:val="1447"/>
        </w:trPr>
        <w:tc>
          <w:tcPr>
            <w:tcW w:w="4116" w:type="dxa"/>
          </w:tcPr>
          <w:p w:rsidR="00A1512F" w:rsidRDefault="009F5A05" w:rsidP="00020C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</w:tcPr>
          <w:p w:rsidR="009F5A05" w:rsidRDefault="009F5A05" w:rsidP="00020C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F5A05" w:rsidRDefault="009F5A05" w:rsidP="009F5A05"/>
    <w:tbl>
      <w:tblPr>
        <w:tblStyle w:val="Tabellenrast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387"/>
      </w:tblGrid>
      <w:tr w:rsidR="009F5A05" w:rsidTr="0001687C">
        <w:tc>
          <w:tcPr>
            <w:tcW w:w="9503" w:type="dxa"/>
            <w:gridSpan w:val="2"/>
          </w:tcPr>
          <w:p w:rsidR="009F5A05" w:rsidRPr="008D7668" w:rsidRDefault="009F5A05" w:rsidP="00020C71">
            <w:pPr>
              <w:pStyle w:val="berschrift1"/>
              <w:outlineLvl w:val="0"/>
              <w:rPr>
                <w:sz w:val="24"/>
                <w:szCs w:val="24"/>
              </w:rPr>
            </w:pPr>
            <w:r w:rsidRPr="008D7668">
              <w:rPr>
                <w:sz w:val="24"/>
                <w:szCs w:val="24"/>
              </w:rPr>
              <w:t>Derzeitige Therapie:</w:t>
            </w:r>
          </w:p>
        </w:tc>
      </w:tr>
      <w:tr w:rsidR="009F5A05" w:rsidTr="00A1512F">
        <w:trPr>
          <w:trHeight w:hRule="exact" w:val="1264"/>
        </w:trPr>
        <w:tc>
          <w:tcPr>
            <w:tcW w:w="4116" w:type="dxa"/>
          </w:tcPr>
          <w:p w:rsidR="009F5A05" w:rsidRDefault="009F5A05" w:rsidP="00020C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</w:tcPr>
          <w:p w:rsidR="009F5A05" w:rsidRDefault="009F5A05" w:rsidP="00020C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F5A05" w:rsidRDefault="009F5A05" w:rsidP="009F5A05"/>
    <w:tbl>
      <w:tblPr>
        <w:tblStyle w:val="Tabellenrast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113"/>
      </w:tblGrid>
      <w:tr w:rsidR="009F5A05" w:rsidTr="0001687C">
        <w:tc>
          <w:tcPr>
            <w:tcW w:w="9503" w:type="dxa"/>
            <w:gridSpan w:val="2"/>
          </w:tcPr>
          <w:p w:rsidR="009F5A05" w:rsidRPr="008D7668" w:rsidRDefault="009F5A05" w:rsidP="00020C71">
            <w:pPr>
              <w:pStyle w:val="berschrift1"/>
              <w:outlineLvl w:val="0"/>
              <w:rPr>
                <w:sz w:val="24"/>
                <w:szCs w:val="24"/>
              </w:rPr>
            </w:pPr>
            <w:r w:rsidRPr="008D7668">
              <w:rPr>
                <w:sz w:val="24"/>
                <w:szCs w:val="24"/>
              </w:rPr>
              <w:t>Allergien:</w:t>
            </w:r>
            <w:r w:rsidR="00A1512F">
              <w:t xml:space="preserve"> </w:t>
            </w:r>
            <w:r w:rsidR="00A1512F"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="00A1512F">
              <w:instrText xml:space="preserve"> FORMCHECKBOX </w:instrText>
            </w:r>
            <w:r w:rsidR="00834DE5">
              <w:fldChar w:fldCharType="separate"/>
            </w:r>
            <w:r w:rsidR="00A1512F">
              <w:fldChar w:fldCharType="end"/>
            </w:r>
            <w:bookmarkEnd w:id="5"/>
            <w:r w:rsidR="00A1512F">
              <w:t xml:space="preserve"> nein      </w:t>
            </w:r>
            <w:r w:rsidR="00A1512F"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1512F">
              <w:instrText xml:space="preserve"> FORMCHECKBOX </w:instrText>
            </w:r>
            <w:r w:rsidR="00834DE5">
              <w:fldChar w:fldCharType="separate"/>
            </w:r>
            <w:r w:rsidR="00A1512F">
              <w:fldChar w:fldCharType="end"/>
            </w:r>
            <w:r w:rsidR="00A1512F">
              <w:t xml:space="preserve"> ja</w:t>
            </w:r>
          </w:p>
        </w:tc>
      </w:tr>
      <w:tr w:rsidR="00A1512F" w:rsidTr="0001687C">
        <w:trPr>
          <w:trHeight w:val="170"/>
        </w:trPr>
        <w:tc>
          <w:tcPr>
            <w:tcW w:w="1390" w:type="dxa"/>
          </w:tcPr>
          <w:p w:rsidR="00A1512F" w:rsidRDefault="00A1512F" w:rsidP="00020C71">
            <w:r>
              <w:t>Welche:</w:t>
            </w:r>
          </w:p>
          <w:p w:rsidR="00A1512F" w:rsidRDefault="00A1512F" w:rsidP="00020C71">
            <w:r>
              <w:t xml:space="preserve">Schweregrad: </w:t>
            </w:r>
          </w:p>
        </w:tc>
        <w:tc>
          <w:tcPr>
            <w:tcW w:w="8113" w:type="dxa"/>
          </w:tcPr>
          <w:p w:rsidR="00A1512F" w:rsidRDefault="00A1512F" w:rsidP="00020C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1512F" w:rsidRDefault="00A1512F" w:rsidP="009F5A05"/>
    <w:tbl>
      <w:tblPr>
        <w:tblStyle w:val="Tabellenrast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9F5A05" w:rsidTr="0001687C">
        <w:tc>
          <w:tcPr>
            <w:tcW w:w="9503" w:type="dxa"/>
          </w:tcPr>
          <w:p w:rsidR="009F5A05" w:rsidRDefault="009F5A05" w:rsidP="00020C71">
            <w:pPr>
              <w:pStyle w:val="berschrift1"/>
              <w:outlineLvl w:val="0"/>
            </w:pPr>
            <w:r w:rsidRPr="008D7668">
              <w:rPr>
                <w:sz w:val="24"/>
              </w:rPr>
              <w:t>Weitere</w:t>
            </w:r>
            <w:r w:rsidR="00A1512F">
              <w:rPr>
                <w:sz w:val="24"/>
              </w:rPr>
              <w:t xml:space="preserve"> Bemerkungen</w:t>
            </w:r>
            <w:r w:rsidRPr="008D7668">
              <w:rPr>
                <w:sz w:val="24"/>
              </w:rPr>
              <w:t>:</w:t>
            </w:r>
          </w:p>
        </w:tc>
      </w:tr>
      <w:tr w:rsidR="009F5A05" w:rsidTr="0001687C">
        <w:trPr>
          <w:trHeight w:hRule="exact" w:val="794"/>
        </w:trPr>
        <w:tc>
          <w:tcPr>
            <w:tcW w:w="9503" w:type="dxa"/>
          </w:tcPr>
          <w:p w:rsidR="009F5A05" w:rsidRDefault="009F5A05" w:rsidP="00020C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F5A05" w:rsidRDefault="009F5A05" w:rsidP="009F5A05"/>
    <w:p w:rsidR="009F5A05" w:rsidRDefault="009F5A05" w:rsidP="009F5A05">
      <w:r>
        <w:t>Aus Sicht der Anästhesie sind umfangreiche routinemässige Untersuchungen vor ambulanten und stationären Operationen nicht mehr gerechtfertigt. Laboruntersuchungen, EKG und Thoraxröntgen sollen den Begleitkrankhe</w:t>
      </w:r>
      <w:r>
        <w:t>i</w:t>
      </w:r>
      <w:r>
        <w:t xml:space="preserve">ten der Patienten und der Medikation angepasst werden. </w:t>
      </w:r>
    </w:p>
    <w:p w:rsidR="009F5A05" w:rsidRDefault="009F5A05" w:rsidP="009F5A05"/>
    <w:p w:rsidR="009F5A05" w:rsidRDefault="009F5A05" w:rsidP="009F5A05">
      <w:r>
        <w:t>Die folgenden Angaben geben einen Anhaltspunkt für die erforderlichen Untersuchungen. Im Einzelfall können aber, je nach Patient, weitere Abklärungen indiziert sein.</w:t>
      </w:r>
    </w:p>
    <w:p w:rsidR="00A1512F" w:rsidRDefault="00A1512F" w:rsidP="009F5A05">
      <w:pPr>
        <w:pStyle w:val="berschrift1"/>
        <w:rPr>
          <w:rFonts w:ascii="Klavika Regular" w:eastAsiaTheme="minorHAnsi" w:hAnsi="Klavika Regular" w:cstheme="minorBidi"/>
          <w:bCs w:val="0"/>
          <w:sz w:val="20"/>
          <w:szCs w:val="22"/>
        </w:rPr>
      </w:pPr>
    </w:p>
    <w:p w:rsidR="00566258" w:rsidRDefault="00566258" w:rsidP="00566258"/>
    <w:p w:rsidR="00566258" w:rsidRPr="00566258" w:rsidRDefault="00566258" w:rsidP="00566258"/>
    <w:p w:rsidR="00A1512F" w:rsidRDefault="00A1512F" w:rsidP="009F5A05">
      <w:pPr>
        <w:pStyle w:val="berschrift1"/>
        <w:rPr>
          <w:rFonts w:ascii="Klavika Regular" w:eastAsiaTheme="minorHAnsi" w:hAnsi="Klavika Regular" w:cstheme="minorBidi"/>
          <w:bCs w:val="0"/>
          <w:sz w:val="20"/>
          <w:szCs w:val="22"/>
        </w:rPr>
      </w:pPr>
    </w:p>
    <w:p w:rsidR="009F5A05" w:rsidRPr="008D7668" w:rsidRDefault="009F5A05" w:rsidP="009F5A05">
      <w:pPr>
        <w:pStyle w:val="berschrift1"/>
        <w:rPr>
          <w:sz w:val="24"/>
          <w:szCs w:val="24"/>
        </w:rPr>
      </w:pPr>
      <w:r w:rsidRPr="008D7668">
        <w:rPr>
          <w:sz w:val="24"/>
          <w:szCs w:val="24"/>
        </w:rPr>
        <w:lastRenderedPageBreak/>
        <w:t>Indikationen für Laboruntersuchungen</w:t>
      </w:r>
    </w:p>
    <w:p w:rsidR="009F5A05" w:rsidRDefault="009F5A05" w:rsidP="009F5A05"/>
    <w:tbl>
      <w:tblPr>
        <w:tblStyle w:val="Tabellenrast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08"/>
        <w:gridCol w:w="709"/>
        <w:gridCol w:w="851"/>
        <w:gridCol w:w="850"/>
        <w:gridCol w:w="851"/>
        <w:gridCol w:w="850"/>
        <w:gridCol w:w="851"/>
        <w:gridCol w:w="850"/>
        <w:gridCol w:w="709"/>
      </w:tblGrid>
      <w:tr w:rsidR="00C05F7D" w:rsidRPr="00C05F7D" w:rsidTr="00A47F51">
        <w:tc>
          <w:tcPr>
            <w:tcW w:w="2699" w:type="dxa"/>
          </w:tcPr>
          <w:p w:rsidR="009F5A05" w:rsidRPr="00D426E2" w:rsidRDefault="009F5A05" w:rsidP="00020C71">
            <w:pPr>
              <w:rPr>
                <w:rFonts w:ascii="Klavika Bold" w:hAnsi="Klavika Bold"/>
              </w:rPr>
            </w:pPr>
            <w:r w:rsidRPr="00D426E2">
              <w:rPr>
                <w:rFonts w:ascii="Klavika Bold" w:hAnsi="Klavika Bold"/>
              </w:rPr>
              <w:t>Diagnose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  <w:r w:rsidRPr="00C05F7D">
              <w:t>Hb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  <w:r w:rsidRPr="00C05F7D">
              <w:t>Tc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Quick/</w:t>
            </w:r>
            <w:r w:rsidRPr="00C05F7D">
              <w:br/>
              <w:t>INR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Krea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Kalium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5A05" w:rsidRPr="00C05F7D" w:rsidRDefault="009F5A05" w:rsidP="00020C71">
            <w:pPr>
              <w:jc w:val="center"/>
            </w:pPr>
            <w:r w:rsidRPr="00C05F7D">
              <w:t>Natrium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BZ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Leber-enzyme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  <w:r w:rsidRPr="00C05F7D">
              <w:t>TSH</w:t>
            </w: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Alter &gt; 65 Jahre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Kardiovaskuläre Erkrankungen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Diuretikatherapie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Digoxintherapie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Orale Antikoagulation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Koagulopathie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Malignom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Lebererkrankung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Nierenerkrankung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Diabetes mellitus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Schilddrüsenerkrankung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</w:tr>
      <w:tr w:rsidR="00A47F51" w:rsidRPr="00C05F7D" w:rsidTr="00A47F51">
        <w:tc>
          <w:tcPr>
            <w:tcW w:w="2699" w:type="dxa"/>
          </w:tcPr>
          <w:p w:rsidR="009F5A05" w:rsidRPr="00C05F7D" w:rsidRDefault="009F5A05" w:rsidP="00020C71">
            <w:r w:rsidRPr="00C05F7D">
              <w:t>Medikation mit Steroiden</w:t>
            </w:r>
          </w:p>
        </w:tc>
        <w:tc>
          <w:tcPr>
            <w:tcW w:w="708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851" w:type="dxa"/>
          </w:tcPr>
          <w:p w:rsidR="009F5A05" w:rsidRPr="00C05F7D" w:rsidRDefault="009F5A05" w:rsidP="00020C71">
            <w:pPr>
              <w:jc w:val="center"/>
            </w:pPr>
            <w:r w:rsidRPr="00C05F7D">
              <w:t>X</w:t>
            </w:r>
          </w:p>
        </w:tc>
        <w:tc>
          <w:tcPr>
            <w:tcW w:w="850" w:type="dxa"/>
          </w:tcPr>
          <w:p w:rsidR="009F5A05" w:rsidRPr="00C05F7D" w:rsidRDefault="009F5A05" w:rsidP="00020C71">
            <w:pPr>
              <w:jc w:val="center"/>
            </w:pPr>
          </w:p>
        </w:tc>
        <w:tc>
          <w:tcPr>
            <w:tcW w:w="709" w:type="dxa"/>
          </w:tcPr>
          <w:p w:rsidR="009F5A05" w:rsidRPr="00C05F7D" w:rsidRDefault="009F5A05" w:rsidP="00020C71">
            <w:pPr>
              <w:jc w:val="center"/>
            </w:pPr>
          </w:p>
        </w:tc>
      </w:tr>
      <w:tr w:rsidR="008D7668" w:rsidRPr="00C05F7D" w:rsidTr="008D7668">
        <w:tc>
          <w:tcPr>
            <w:tcW w:w="2699" w:type="dxa"/>
            <w:shd w:val="clear" w:color="auto" w:fill="auto"/>
          </w:tcPr>
          <w:p w:rsidR="009F5A05" w:rsidRPr="00C05F7D" w:rsidRDefault="009F5A05" w:rsidP="00020C71">
            <w:pPr>
              <w:rPr>
                <w:b/>
              </w:rPr>
            </w:pPr>
            <w:r w:rsidRPr="00C05F7D">
              <w:rPr>
                <w:b/>
              </w:rPr>
              <w:t>Werte:</w:t>
            </w:r>
          </w:p>
        </w:tc>
        <w:tc>
          <w:tcPr>
            <w:tcW w:w="708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9F5A05" w:rsidRPr="00C05F7D" w:rsidRDefault="009F5A05" w:rsidP="00020C71">
            <w:pPr>
              <w:jc w:val="center"/>
              <w:rPr>
                <w:b/>
              </w:rPr>
            </w:pPr>
            <w:r w:rsidRPr="00C05F7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F7D">
              <w:rPr>
                <w:b/>
              </w:rPr>
              <w:instrText xml:space="preserve"> FORMTEXT </w:instrText>
            </w:r>
            <w:r w:rsidRPr="00C05F7D">
              <w:rPr>
                <w:b/>
              </w:rPr>
            </w:r>
            <w:r w:rsidRPr="00C05F7D">
              <w:rPr>
                <w:b/>
              </w:rPr>
              <w:fldChar w:fldCharType="separate"/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  <w:noProof/>
              </w:rPr>
              <w:t> </w:t>
            </w:r>
            <w:r w:rsidRPr="00C05F7D">
              <w:rPr>
                <w:b/>
              </w:rPr>
              <w:fldChar w:fldCharType="end"/>
            </w:r>
          </w:p>
        </w:tc>
      </w:tr>
    </w:tbl>
    <w:p w:rsidR="009F5A05" w:rsidRPr="00C05F7D" w:rsidRDefault="009F5A05" w:rsidP="009F5A05"/>
    <w:p w:rsidR="009F5A05" w:rsidRPr="008D7668" w:rsidRDefault="009F5A05" w:rsidP="009F5A05">
      <w:pPr>
        <w:pStyle w:val="berschrift1"/>
        <w:rPr>
          <w:sz w:val="24"/>
        </w:rPr>
      </w:pPr>
      <w:r w:rsidRPr="008D7668">
        <w:rPr>
          <w:sz w:val="24"/>
        </w:rPr>
        <w:t>Indikationen für EKG</w:t>
      </w:r>
      <w:r w:rsidR="00A1512F">
        <w:rPr>
          <w:sz w:val="24"/>
        </w:rPr>
        <w:tab/>
      </w:r>
      <w:r w:rsidR="00A1512F">
        <w:rPr>
          <w:sz w:val="24"/>
        </w:rPr>
        <w:tab/>
      </w:r>
      <w:r w:rsidR="00A1512F">
        <w:rPr>
          <w:sz w:val="24"/>
        </w:rPr>
        <w:tab/>
      </w:r>
      <w:r w:rsidR="00A1512F">
        <w:rPr>
          <w:sz w:val="24"/>
        </w:rPr>
        <w:tab/>
      </w:r>
      <w:r w:rsidR="00A1512F">
        <w:rPr>
          <w:sz w:val="24"/>
        </w:rPr>
        <w:tab/>
      </w:r>
      <w:r w:rsidR="00A1512F" w:rsidRPr="008D7668">
        <w:rPr>
          <w:sz w:val="24"/>
        </w:rPr>
        <w:t>Indikationen für Thoraxröntgen</w:t>
      </w:r>
    </w:p>
    <w:p w:rsidR="009F5A05" w:rsidRDefault="009F5A05" w:rsidP="00A1512F">
      <w:pPr>
        <w:pStyle w:val="Aufzhlung"/>
        <w:numPr>
          <w:ilvl w:val="0"/>
          <w:numId w:val="3"/>
        </w:numPr>
        <w:spacing w:line="250" w:lineRule="atLeast"/>
      </w:pPr>
      <w:r>
        <w:t>Alter &gt; 65 Jahre</w:t>
      </w:r>
      <w:r w:rsidR="00A1512F">
        <w:tab/>
      </w:r>
      <w:r w:rsidR="00A1512F">
        <w:tab/>
      </w:r>
      <w:r w:rsidR="00A1512F">
        <w:tab/>
      </w:r>
      <w:r w:rsidR="00A1512F">
        <w:tab/>
      </w:r>
      <w:r w:rsidR="00A1512F">
        <w:tab/>
        <w:t>- neu aufgetretenen kardiopulmonalen Beschwerden</w:t>
      </w:r>
    </w:p>
    <w:p w:rsidR="009F5A05" w:rsidRDefault="009F5A05" w:rsidP="00A1512F">
      <w:pPr>
        <w:pStyle w:val="Aufzhlung"/>
        <w:numPr>
          <w:ilvl w:val="0"/>
          <w:numId w:val="3"/>
        </w:numPr>
        <w:spacing w:line="250" w:lineRule="atLeast"/>
      </w:pPr>
      <w:r>
        <w:t>Hypertonie, Diabetes, Nikotinabusus &gt; 20PY</w:t>
      </w:r>
      <w:r w:rsidR="00A1512F">
        <w:tab/>
      </w:r>
      <w:r w:rsidR="00A1512F">
        <w:tab/>
        <w:t>- Kurzbefund:</w:t>
      </w:r>
    </w:p>
    <w:p w:rsidR="009F5A05" w:rsidRDefault="009F5A05" w:rsidP="009F5A05">
      <w:pPr>
        <w:pStyle w:val="Aufzhlung"/>
        <w:numPr>
          <w:ilvl w:val="0"/>
          <w:numId w:val="3"/>
        </w:numPr>
        <w:spacing w:line="250" w:lineRule="atLeast"/>
      </w:pPr>
      <w:r>
        <w:t>Neu aufgetretene kardiopulmonale Beschwerden</w:t>
      </w:r>
      <w:r w:rsidR="00A1512F">
        <w:tab/>
      </w:r>
      <w:r w:rsidR="00A1512F">
        <w:tab/>
        <w:t xml:space="preserve">   </w:t>
      </w:r>
      <w:r w:rsidR="00A1512F">
        <w:fldChar w:fldCharType="begin">
          <w:ffData>
            <w:name w:val="Text1"/>
            <w:enabled/>
            <w:calcOnExit w:val="0"/>
            <w:textInput/>
          </w:ffData>
        </w:fldChar>
      </w:r>
      <w:r w:rsidR="00A1512F">
        <w:instrText xml:space="preserve"> FORMTEXT </w:instrText>
      </w:r>
      <w:r w:rsidR="00A1512F">
        <w:fldChar w:fldCharType="separate"/>
      </w:r>
      <w:r w:rsidR="00A1512F">
        <w:rPr>
          <w:noProof/>
        </w:rPr>
        <w:t> </w:t>
      </w:r>
      <w:r w:rsidR="00A1512F">
        <w:rPr>
          <w:noProof/>
        </w:rPr>
        <w:t> </w:t>
      </w:r>
      <w:r w:rsidR="00A1512F">
        <w:rPr>
          <w:noProof/>
        </w:rPr>
        <w:t> </w:t>
      </w:r>
      <w:r w:rsidR="00A1512F">
        <w:rPr>
          <w:noProof/>
        </w:rPr>
        <w:t> </w:t>
      </w:r>
      <w:r w:rsidR="00A1512F">
        <w:rPr>
          <w:noProof/>
        </w:rPr>
        <w:t> </w:t>
      </w:r>
      <w:r w:rsidR="00A1512F">
        <w:fldChar w:fldCharType="end"/>
      </w:r>
    </w:p>
    <w:p w:rsidR="009F5A05" w:rsidRDefault="009F5A05" w:rsidP="009F5A05">
      <w:pPr>
        <w:pStyle w:val="Aufzhlung"/>
        <w:numPr>
          <w:ilvl w:val="0"/>
          <w:numId w:val="3"/>
        </w:numPr>
        <w:spacing w:line="250" w:lineRule="atLeast"/>
      </w:pPr>
      <w:r>
        <w:t xml:space="preserve">EKG: </w:t>
      </w:r>
      <w: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834DE5">
        <w:fldChar w:fldCharType="separate"/>
      </w:r>
      <w:r>
        <w:fldChar w:fldCharType="end"/>
      </w:r>
      <w:r>
        <w:t xml:space="preserve"> normal </w:t>
      </w:r>
      <w: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834DE5">
        <w:fldChar w:fldCharType="separate"/>
      </w:r>
      <w:r>
        <w:fldChar w:fldCharType="end"/>
      </w:r>
      <w:r>
        <w:t xml:space="preserve"> pathologisch (bitte beilegen)</w:t>
      </w:r>
    </w:p>
    <w:tbl>
      <w:tblPr>
        <w:tblStyle w:val="Tabellenraster"/>
        <w:tblW w:w="10348" w:type="dxa"/>
        <w:tblInd w:w="255" w:type="dxa"/>
        <w:tblLook w:val="0480" w:firstRow="0" w:lastRow="0" w:firstColumn="1" w:lastColumn="0" w:noHBand="0" w:noVBand="1"/>
      </w:tblPr>
      <w:tblGrid>
        <w:gridCol w:w="10348"/>
      </w:tblGrid>
      <w:tr w:rsidR="009F5A05" w:rsidTr="00A1512F">
        <w:trPr>
          <w:trHeight w:hRule="exact" w:val="567"/>
        </w:trPr>
        <w:tc>
          <w:tcPr>
            <w:tcW w:w="10348" w:type="dxa"/>
          </w:tcPr>
          <w:p w:rsidR="009F5A05" w:rsidRDefault="009F5A05" w:rsidP="00020C71"/>
        </w:tc>
      </w:tr>
    </w:tbl>
    <w:p w:rsidR="009F5A05" w:rsidRPr="008D7668" w:rsidRDefault="009F5A05" w:rsidP="009F5A05">
      <w:pPr>
        <w:pStyle w:val="berschrift1"/>
        <w:rPr>
          <w:sz w:val="24"/>
        </w:rPr>
      </w:pPr>
      <w:r w:rsidRPr="008D7668">
        <w:rPr>
          <w:sz w:val="24"/>
        </w:rPr>
        <w:t>Gültigkeit älterer Befunde (bei unveränderter Klinik)</w:t>
      </w:r>
    </w:p>
    <w:p w:rsidR="009F5A05" w:rsidRDefault="009F5A05" w:rsidP="009F5A05">
      <w:pPr>
        <w:pStyle w:val="Aufzhlung"/>
        <w:numPr>
          <w:ilvl w:val="0"/>
          <w:numId w:val="3"/>
        </w:numPr>
        <w:tabs>
          <w:tab w:val="left" w:pos="993"/>
        </w:tabs>
        <w:spacing w:line="250" w:lineRule="atLeast"/>
      </w:pPr>
      <w:r>
        <w:t>Labor</w:t>
      </w:r>
      <w:r>
        <w:tab/>
        <w:t>nicht älter als  3 Monate</w:t>
      </w:r>
    </w:p>
    <w:p w:rsidR="009F5A05" w:rsidRDefault="009F5A05" w:rsidP="009F5A05">
      <w:pPr>
        <w:pStyle w:val="Aufzhlung"/>
        <w:numPr>
          <w:ilvl w:val="0"/>
          <w:numId w:val="3"/>
        </w:numPr>
        <w:tabs>
          <w:tab w:val="left" w:pos="993"/>
        </w:tabs>
        <w:spacing w:line="250" w:lineRule="atLeast"/>
      </w:pPr>
      <w:r>
        <w:t>EKG</w:t>
      </w:r>
      <w:r>
        <w:tab/>
        <w:t>nicht älter als  6 Monate</w:t>
      </w:r>
    </w:p>
    <w:p w:rsidR="009F5A05" w:rsidRDefault="009F5A05" w:rsidP="009F5A05"/>
    <w:p w:rsidR="00020C71" w:rsidRPr="00C7381A" w:rsidRDefault="00020C71" w:rsidP="00020C71">
      <w:r>
        <w:t xml:space="preserve">Auch einen  evtl. vorhandenen Ausweis für schwierige Atemwege sollte uns zur Verfügung stehen. </w:t>
      </w:r>
    </w:p>
    <w:p w:rsidR="00020C71" w:rsidRDefault="00020C71" w:rsidP="00020C71"/>
    <w:p w:rsidR="00020C71" w:rsidRDefault="00020C71" w:rsidP="00020C71">
      <w:r>
        <w:t xml:space="preserve">Gern möchten wir alle Patienten vorgängig in unserer Sprechstunde sehen. Mit dem Eingang der OP-Anmeldung bieten wir die Patienten zu unserer Sprechstunde auf.  </w:t>
      </w:r>
    </w:p>
    <w:p w:rsidR="00111FDD" w:rsidRDefault="00111FDD" w:rsidP="00020C71"/>
    <w:p w:rsidR="00020C71" w:rsidRPr="00C7381A" w:rsidRDefault="00020C71" w:rsidP="00020C71">
      <w:r w:rsidRPr="00C7381A">
        <w:t xml:space="preserve">Bitte senden Sie die Resultate mindestens </w:t>
      </w:r>
      <w:r w:rsidR="00B11F40">
        <w:t>5</w:t>
      </w:r>
      <w:r w:rsidRPr="00C7381A">
        <w:t xml:space="preserve"> Tage vor der Anästhesie-Sprechstunde, bzw. vor der Operation an unser </w:t>
      </w:r>
      <w:r w:rsidR="00B11F40">
        <w:t>Ambulatorium</w:t>
      </w:r>
      <w:r w:rsidRPr="00C7381A">
        <w:t xml:space="preserve">: Liechtensteinisches Landesspital, </w:t>
      </w:r>
      <w:r w:rsidR="00B11F40">
        <w:t>Ambulatorium</w:t>
      </w:r>
      <w:r w:rsidRPr="00C7381A">
        <w:t>, Heiligkreuz 25, FL-9490 Vaduz, Fax 00423 235 4</w:t>
      </w:r>
      <w:r w:rsidR="004D5C74">
        <w:t>5</w:t>
      </w:r>
      <w:r w:rsidRPr="00C7381A">
        <w:t xml:space="preserve"> </w:t>
      </w:r>
      <w:r w:rsidR="004D5C74">
        <w:t>42</w:t>
      </w:r>
      <w:r w:rsidRPr="00C7381A">
        <w:t xml:space="preserve"> oder E-Mail: </w:t>
      </w:r>
      <w:hyperlink r:id="rId9" w:history="1">
        <w:r w:rsidR="004D5C74" w:rsidRPr="006C09E4">
          <w:rPr>
            <w:rStyle w:val="Hyperlink"/>
          </w:rPr>
          <w:t>ambulatorien@landesspital.li</w:t>
        </w:r>
      </w:hyperlink>
      <w:r w:rsidR="004D5C74">
        <w:t>.</w:t>
      </w:r>
      <w:r w:rsidR="00111FDD">
        <w:t xml:space="preserve"> </w:t>
      </w:r>
      <w:r w:rsidRPr="00C7381A">
        <w:t xml:space="preserve"> </w:t>
      </w:r>
    </w:p>
    <w:p w:rsidR="00020C71" w:rsidRDefault="00020C71" w:rsidP="00020C71"/>
    <w:p w:rsidR="00020C71" w:rsidRDefault="0054122F" w:rsidP="00020C71">
      <w:r>
        <w:rPr>
          <w:szCs w:val="20"/>
        </w:rPr>
        <w:t>Bei administrativen Fragen oder Unklarheitens teht Ihnen die Sprechstundenadministration Anästhesie im Am-bulatorium unter der Nummer 00423 235 45 40 zu Bürozeiten gerne zur Verfügung, für medizinische Fragen der diensthabende Oberarzt der Anästhesie.</w:t>
      </w:r>
      <w:r w:rsidR="00020C71" w:rsidRPr="00C7381A">
        <w:t>.</w:t>
      </w:r>
    </w:p>
    <w:p w:rsidR="001F65AF" w:rsidRPr="00C7381A" w:rsidRDefault="001F65AF" w:rsidP="00020C71"/>
    <w:p w:rsidR="009F5A05" w:rsidRDefault="00020C71" w:rsidP="00020C71">
      <w:r w:rsidRPr="00C7381A">
        <w:t xml:space="preserve">Sie können das Formular auch direkt auf folgender Internetadresse </w:t>
      </w:r>
      <w:hyperlink r:id="rId10" w:history="1">
        <w:r w:rsidR="00111FDD" w:rsidRPr="00051429">
          <w:rPr>
            <w:rStyle w:val="Hyperlink"/>
          </w:rPr>
          <w:t>http://www.landesspital.li/927/anmeldung-formulare/</w:t>
        </w:r>
      </w:hyperlink>
      <w:r w:rsidR="00111FDD">
        <w:t xml:space="preserve"> </w:t>
      </w:r>
      <w:r w:rsidRPr="00C7381A">
        <w:t>downloaden und elek</w:t>
      </w:r>
      <w:r>
        <w:t>tronisch ausfüllen. Vielen Dank, Ihr Dr. Sven Mädler, Chefarzt</w:t>
      </w:r>
    </w:p>
    <w:p w:rsidR="001F65AF" w:rsidRDefault="001F65AF" w:rsidP="009F5A05"/>
    <w:tbl>
      <w:tblPr>
        <w:tblStyle w:val="Tabellenrast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41"/>
        <w:gridCol w:w="5245"/>
      </w:tblGrid>
      <w:tr w:rsidR="009F5A05" w:rsidTr="001F65AF">
        <w:trPr>
          <w:trHeight w:hRule="exact" w:val="713"/>
        </w:trPr>
        <w:tc>
          <w:tcPr>
            <w:tcW w:w="4541" w:type="dxa"/>
            <w:shd w:val="clear" w:color="auto" w:fill="auto"/>
          </w:tcPr>
          <w:p w:rsidR="009F5A05" w:rsidRDefault="009F5A05" w:rsidP="00020C71">
            <w:r>
              <w:t>Datum/Stempel Hausarzt:</w:t>
            </w:r>
          </w:p>
          <w:p w:rsidR="00D52CCF" w:rsidRDefault="00D52CCF" w:rsidP="00020C7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D52CCF" w:rsidRDefault="00D52CCF" w:rsidP="00020C71"/>
        </w:tc>
        <w:tc>
          <w:tcPr>
            <w:tcW w:w="5245" w:type="dxa"/>
            <w:shd w:val="clear" w:color="auto" w:fill="auto"/>
          </w:tcPr>
          <w:p w:rsidR="009F5A05" w:rsidRDefault="009F5A05" w:rsidP="00020C71">
            <w:r>
              <w:t>Datum/Stempel/Visum Anästhesist:</w:t>
            </w:r>
          </w:p>
        </w:tc>
      </w:tr>
    </w:tbl>
    <w:p w:rsidR="00C72F0B" w:rsidRPr="00184CA2" w:rsidRDefault="00C72F0B" w:rsidP="00111FDD">
      <w:pPr>
        <w:pStyle w:val="Grundtext"/>
      </w:pPr>
    </w:p>
    <w:sectPr w:rsidR="00C72F0B" w:rsidRPr="00184CA2" w:rsidSect="002C5709">
      <w:headerReference w:type="default" r:id="rId11"/>
      <w:footerReference w:type="default" r:id="rId12"/>
      <w:headerReference w:type="first" r:id="rId13"/>
      <w:pgSz w:w="11906" w:h="16838" w:code="9"/>
      <w:pgMar w:top="2835" w:right="1247" w:bottom="1588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1E" w:rsidRDefault="0046261E" w:rsidP="00B97732">
      <w:pPr>
        <w:spacing w:line="240" w:lineRule="auto"/>
      </w:pPr>
      <w:r>
        <w:separator/>
      </w:r>
    </w:p>
  </w:endnote>
  <w:endnote w:type="continuationSeparator" w:id="0">
    <w:p w:rsidR="0046261E" w:rsidRDefault="0046261E" w:rsidP="00B97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Klavika Bold">
    <w:panose1 w:val="020B0806040000020004"/>
    <w:charset w:val="00"/>
    <w:family w:val="swiss"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1E" w:rsidRPr="002C0644" w:rsidRDefault="0046261E" w:rsidP="00A226FA">
    <w:pPr>
      <w:framePr w:w="11907" w:wrap="around" w:vAnchor="page" w:hAnchor="page" w:y="15645" w:anchorLock="1"/>
      <w:jc w:val="center"/>
      <w:rPr>
        <w:sz w:val="16"/>
        <w:szCs w:val="16"/>
      </w:rPr>
    </w:pPr>
    <w:r w:rsidRPr="002C0644">
      <w:rPr>
        <w:sz w:val="16"/>
        <w:szCs w:val="16"/>
      </w:rPr>
      <w:t>Liechtensteinisches Landesspital</w:t>
    </w:r>
  </w:p>
  <w:p w:rsidR="0046261E" w:rsidRPr="002C0644" w:rsidRDefault="0046261E" w:rsidP="00A226FA">
    <w:pPr>
      <w:framePr w:w="11907" w:wrap="around" w:vAnchor="page" w:hAnchor="page" w:y="15645" w:anchorLock="1"/>
      <w:jc w:val="center"/>
      <w:rPr>
        <w:sz w:val="16"/>
        <w:szCs w:val="16"/>
      </w:rPr>
    </w:pPr>
    <w:r w:rsidRPr="002C0644">
      <w:rPr>
        <w:sz w:val="16"/>
        <w:szCs w:val="16"/>
      </w:rPr>
      <w:t>Heiligkreuz 25 · FL-9490 Vaduz · Telefon 00423 235 44 11 · Fax 00423 235 44 44</w:t>
    </w:r>
  </w:p>
  <w:p w:rsidR="0046261E" w:rsidRPr="002C0644" w:rsidRDefault="0046261E" w:rsidP="00A226FA">
    <w:pPr>
      <w:framePr w:w="11907" w:wrap="around" w:vAnchor="page" w:hAnchor="page" w:y="15645" w:anchorLock="1"/>
      <w:jc w:val="center"/>
      <w:rPr>
        <w:sz w:val="16"/>
        <w:szCs w:val="16"/>
      </w:rPr>
    </w:pPr>
    <w:r>
      <w:rPr>
        <w:sz w:val="16"/>
        <w:szCs w:val="16"/>
      </w:rPr>
      <w:t>www.landesspital.li</w:t>
    </w:r>
  </w:p>
  <w:p w:rsidR="0046261E" w:rsidRDefault="004626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1E" w:rsidRDefault="0046261E" w:rsidP="00B97732">
      <w:pPr>
        <w:spacing w:line="240" w:lineRule="auto"/>
      </w:pPr>
      <w:r>
        <w:separator/>
      </w:r>
    </w:p>
  </w:footnote>
  <w:footnote w:type="continuationSeparator" w:id="0">
    <w:p w:rsidR="0046261E" w:rsidRDefault="0046261E" w:rsidP="00B97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1E" w:rsidRDefault="0046261E" w:rsidP="002C5709">
    <w:pPr>
      <w:framePr w:w="8307" w:wrap="around" w:vAnchor="page" w:hAnchor="page" w:x="1261" w:y="2341" w:anchorLock="1"/>
      <w:jc w:val="right"/>
    </w:pPr>
    <w:r w:rsidRPr="00F10083">
      <w:rPr>
        <w:szCs w:val="20"/>
        <w:lang w:eastAsia="de-LI"/>
      </w:rPr>
      <w:t xml:space="preserve">Seite </w:t>
    </w:r>
    <w:r w:rsidRPr="00F10083">
      <w:rPr>
        <w:szCs w:val="20"/>
        <w:lang w:eastAsia="de-LI"/>
      </w:rPr>
      <w:fldChar w:fldCharType="begin"/>
    </w:r>
    <w:r w:rsidRPr="00F10083">
      <w:rPr>
        <w:szCs w:val="20"/>
        <w:lang w:eastAsia="de-LI"/>
      </w:rPr>
      <w:instrText>PAGE  \* Arabic  \* MERGEFORMAT</w:instrText>
    </w:r>
    <w:r w:rsidRPr="00F10083">
      <w:rPr>
        <w:szCs w:val="20"/>
        <w:lang w:eastAsia="de-LI"/>
      </w:rPr>
      <w:fldChar w:fldCharType="separate"/>
    </w:r>
    <w:r w:rsidR="003F11ED" w:rsidRPr="003F11ED">
      <w:rPr>
        <w:noProof/>
        <w:lang w:eastAsia="de-LI"/>
      </w:rPr>
      <w:t>2</w:t>
    </w:r>
    <w:r w:rsidRPr="00F10083">
      <w:rPr>
        <w:szCs w:val="20"/>
        <w:lang w:eastAsia="de-LI"/>
      </w:rPr>
      <w:fldChar w:fldCharType="end"/>
    </w:r>
    <w:r w:rsidRPr="00F10083">
      <w:rPr>
        <w:szCs w:val="20"/>
        <w:lang w:eastAsia="de-LI"/>
      </w:rPr>
      <w:t xml:space="preserve"> von </w:t>
    </w:r>
    <w:r w:rsidRPr="00F10083">
      <w:rPr>
        <w:szCs w:val="20"/>
        <w:lang w:eastAsia="de-LI"/>
      </w:rPr>
      <w:fldChar w:fldCharType="begin"/>
    </w:r>
    <w:r w:rsidRPr="00F10083">
      <w:rPr>
        <w:szCs w:val="20"/>
        <w:lang w:eastAsia="de-LI"/>
      </w:rPr>
      <w:instrText>NUMPAGES  \* Arabic  \* MERGEFORMAT</w:instrText>
    </w:r>
    <w:r w:rsidRPr="00F10083">
      <w:rPr>
        <w:szCs w:val="20"/>
        <w:lang w:eastAsia="de-LI"/>
      </w:rPr>
      <w:fldChar w:fldCharType="separate"/>
    </w:r>
    <w:r w:rsidR="003F11ED" w:rsidRPr="003F11ED">
      <w:rPr>
        <w:noProof/>
        <w:lang w:eastAsia="de-LI"/>
      </w:rPr>
      <w:t>2</w:t>
    </w:r>
    <w:r w:rsidRPr="00F10083">
      <w:rPr>
        <w:szCs w:val="20"/>
        <w:lang w:eastAsia="de-LI"/>
      </w:rPr>
      <w:fldChar w:fldCharType="end"/>
    </w:r>
  </w:p>
  <w:p w:rsidR="0046261E" w:rsidRDefault="0046261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0" allowOverlap="1" wp14:anchorId="45C37A3C" wp14:editId="77352763">
          <wp:simplePos x="0" y="0"/>
          <wp:positionH relativeFrom="page">
            <wp:posOffset>3042285</wp:posOffset>
          </wp:positionH>
          <wp:positionV relativeFrom="page">
            <wp:posOffset>504190</wp:posOffset>
          </wp:positionV>
          <wp:extent cx="1486800" cy="77400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1E" w:rsidRDefault="0046261E" w:rsidP="001C2272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5.25pt;height:63pt" o:bullet="t">
        <v:imagedata r:id="rId1" o:title="art17EB"/>
      </v:shape>
    </w:pict>
  </w:numPicBullet>
  <w:abstractNum w:abstractNumId="0">
    <w:nsid w:val="02A107FB"/>
    <w:multiLevelType w:val="hybridMultilevel"/>
    <w:tmpl w:val="885A78E0"/>
    <w:lvl w:ilvl="0" w:tplc="49F0E360">
      <w:start w:val="1"/>
      <w:numFmt w:val="bullet"/>
      <w:pStyle w:val="Aufzhlung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77AC6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C3D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CA2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4BE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D278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67B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ED9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48A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0C109E"/>
    <w:multiLevelType w:val="multilevel"/>
    <w:tmpl w:val="399C9680"/>
    <w:styleLink w:val="ListeAufzhlungen"/>
    <w:lvl w:ilvl="0">
      <w:start w:val="1"/>
      <w:numFmt w:val="none"/>
      <w:lvlText w:val="–"/>
      <w:lvlJc w:val="left"/>
      <w:pPr>
        <w:tabs>
          <w:tab w:val="num" w:pos="198"/>
        </w:tabs>
        <w:ind w:left="198" w:hanging="19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5F33D44"/>
    <w:multiLevelType w:val="multilevel"/>
    <w:tmpl w:val="7F1024EC"/>
    <w:lvl w:ilvl="0">
      <w:start w:val="1"/>
      <w:numFmt w:val="decimal"/>
      <w:pStyle w:val="Liste1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  <w:sz w:val="20"/>
      </w:rPr>
    </w:lvl>
    <w:lvl w:ilvl="1">
      <w:start w:val="1"/>
      <w:numFmt w:val="decimal"/>
      <w:pStyle w:val="Liste2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pStyle w:val="Liste3"/>
      <w:lvlText w:val="%1.%2.%3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3">
      <w:start w:val="1"/>
      <w:numFmt w:val="decimal"/>
      <w:pStyle w:val="Liste4"/>
      <w:lvlText w:val="%1.%2.%3.%4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6B"/>
    <w:rsid w:val="0001687C"/>
    <w:rsid w:val="00020C71"/>
    <w:rsid w:val="0005718F"/>
    <w:rsid w:val="0008322B"/>
    <w:rsid w:val="00090CBF"/>
    <w:rsid w:val="000B79C0"/>
    <w:rsid w:val="00111FDD"/>
    <w:rsid w:val="0012051E"/>
    <w:rsid w:val="00126624"/>
    <w:rsid w:val="00160883"/>
    <w:rsid w:val="00184CA2"/>
    <w:rsid w:val="001C2272"/>
    <w:rsid w:val="001F65AF"/>
    <w:rsid w:val="00203CFC"/>
    <w:rsid w:val="00266F1B"/>
    <w:rsid w:val="002C0644"/>
    <w:rsid w:val="002C2F35"/>
    <w:rsid w:val="002C5709"/>
    <w:rsid w:val="002D42D4"/>
    <w:rsid w:val="00314057"/>
    <w:rsid w:val="00367A54"/>
    <w:rsid w:val="003F11ED"/>
    <w:rsid w:val="00431B32"/>
    <w:rsid w:val="00440E65"/>
    <w:rsid w:val="00441519"/>
    <w:rsid w:val="0046261E"/>
    <w:rsid w:val="004D5C74"/>
    <w:rsid w:val="004F3807"/>
    <w:rsid w:val="00515D04"/>
    <w:rsid w:val="00530BA1"/>
    <w:rsid w:val="00537292"/>
    <w:rsid w:val="0054122F"/>
    <w:rsid w:val="00566258"/>
    <w:rsid w:val="005755CB"/>
    <w:rsid w:val="005E356B"/>
    <w:rsid w:val="005F0F8C"/>
    <w:rsid w:val="005F3172"/>
    <w:rsid w:val="006047AA"/>
    <w:rsid w:val="006612EA"/>
    <w:rsid w:val="006A0C48"/>
    <w:rsid w:val="006A6078"/>
    <w:rsid w:val="006B2B6E"/>
    <w:rsid w:val="006F280B"/>
    <w:rsid w:val="00712033"/>
    <w:rsid w:val="00731A49"/>
    <w:rsid w:val="007325BB"/>
    <w:rsid w:val="00741200"/>
    <w:rsid w:val="0077059E"/>
    <w:rsid w:val="007908B4"/>
    <w:rsid w:val="007C4074"/>
    <w:rsid w:val="007E2E75"/>
    <w:rsid w:val="007E5C07"/>
    <w:rsid w:val="00802923"/>
    <w:rsid w:val="008057CA"/>
    <w:rsid w:val="00834DE5"/>
    <w:rsid w:val="0085102A"/>
    <w:rsid w:val="0086041B"/>
    <w:rsid w:val="00865746"/>
    <w:rsid w:val="008B5F83"/>
    <w:rsid w:val="008D7668"/>
    <w:rsid w:val="009461E2"/>
    <w:rsid w:val="00994C15"/>
    <w:rsid w:val="009B0808"/>
    <w:rsid w:val="009C76F9"/>
    <w:rsid w:val="009E5D0E"/>
    <w:rsid w:val="009F5A05"/>
    <w:rsid w:val="00A1512F"/>
    <w:rsid w:val="00A226FA"/>
    <w:rsid w:val="00A27BAE"/>
    <w:rsid w:val="00A47F51"/>
    <w:rsid w:val="00A673D4"/>
    <w:rsid w:val="00A92775"/>
    <w:rsid w:val="00B11F40"/>
    <w:rsid w:val="00B73201"/>
    <w:rsid w:val="00B820E5"/>
    <w:rsid w:val="00B8423F"/>
    <w:rsid w:val="00B85FFD"/>
    <w:rsid w:val="00B97732"/>
    <w:rsid w:val="00BC4EEE"/>
    <w:rsid w:val="00C05F7D"/>
    <w:rsid w:val="00C72F0B"/>
    <w:rsid w:val="00C7381A"/>
    <w:rsid w:val="00CA6F9C"/>
    <w:rsid w:val="00D2098E"/>
    <w:rsid w:val="00D40E6D"/>
    <w:rsid w:val="00D426E2"/>
    <w:rsid w:val="00D43EC2"/>
    <w:rsid w:val="00D44D7F"/>
    <w:rsid w:val="00D52CCF"/>
    <w:rsid w:val="00DC6507"/>
    <w:rsid w:val="00E0251B"/>
    <w:rsid w:val="00E053C1"/>
    <w:rsid w:val="00E82A46"/>
    <w:rsid w:val="00E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731A49"/>
    <w:pPr>
      <w:spacing w:after="0" w:line="240" w:lineRule="exact"/>
    </w:pPr>
    <w:rPr>
      <w:rFonts w:ascii="Klavika Regular" w:hAnsi="Klavika Regular"/>
      <w:color w:val="525F6A"/>
      <w:kern w:val="8"/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5D04"/>
    <w:pPr>
      <w:tabs>
        <w:tab w:val="left" w:pos="907"/>
      </w:tabs>
      <w:spacing w:line="320" w:lineRule="exact"/>
      <w:outlineLvl w:val="0"/>
    </w:pPr>
    <w:rPr>
      <w:rFonts w:ascii="Klavika Bold" w:eastAsiaTheme="majorEastAsia" w:hAnsi="Klavika Bold" w:cstheme="majorBidi"/>
      <w:bCs/>
      <w:sz w:val="28"/>
      <w:szCs w:val="28"/>
    </w:rPr>
  </w:style>
  <w:style w:type="paragraph" w:styleId="berschrift2">
    <w:name w:val="heading 2"/>
    <w:basedOn w:val="Standard"/>
    <w:next w:val="Grundtext"/>
    <w:link w:val="berschrift2Zchn"/>
    <w:uiPriority w:val="9"/>
    <w:qFormat/>
    <w:rsid w:val="00515D04"/>
    <w:pPr>
      <w:outlineLvl w:val="1"/>
    </w:pPr>
    <w:rPr>
      <w:rFonts w:ascii="Klavika Bold" w:eastAsiaTheme="majorEastAsia" w:hAnsi="Klavika Bold" w:cstheme="majorBidi"/>
      <w:bCs/>
      <w:szCs w:val="26"/>
    </w:rPr>
  </w:style>
  <w:style w:type="paragraph" w:styleId="berschrift3">
    <w:name w:val="heading 3"/>
    <w:aliases w:val="Abstand nach 10pt"/>
    <w:basedOn w:val="Standard"/>
    <w:next w:val="Grundtext"/>
    <w:link w:val="berschrift3Zchn"/>
    <w:uiPriority w:val="9"/>
    <w:qFormat/>
    <w:rsid w:val="00515D04"/>
    <w:pPr>
      <w:spacing w:after="200"/>
      <w:outlineLvl w:val="2"/>
    </w:pPr>
    <w:rPr>
      <w:rFonts w:ascii="Klavika Bold" w:eastAsiaTheme="majorEastAsia" w:hAnsi="Klavika Bold" w:cstheme="majorBidi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612EA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15D04"/>
    <w:rPr>
      <w:rFonts w:ascii="Klavika Bold" w:eastAsiaTheme="majorEastAsia" w:hAnsi="Klavika Bold" w:cstheme="majorBidi"/>
      <w:bCs/>
      <w:color w:val="525F6A"/>
      <w:kern w:val="8"/>
      <w:sz w:val="20"/>
      <w:szCs w:val="26"/>
      <w:lang w:val="de-CH"/>
    </w:rPr>
  </w:style>
  <w:style w:type="table" w:styleId="Tabellenraster">
    <w:name w:val="Table Grid"/>
    <w:basedOn w:val="NormaleTabelle"/>
    <w:uiPriority w:val="59"/>
    <w:rsid w:val="00B97732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0251B"/>
    <w:pPr>
      <w:tabs>
        <w:tab w:val="right" w:pos="8307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20E5"/>
    <w:rPr>
      <w:rFonts w:ascii="Klavika Regular" w:hAnsi="Klavika Regular"/>
      <w:color w:val="525F6A"/>
      <w:kern w:val="8"/>
      <w:sz w:val="20"/>
    </w:rPr>
  </w:style>
  <w:style w:type="paragraph" w:styleId="Fuzeile">
    <w:name w:val="footer"/>
    <w:basedOn w:val="Standard"/>
    <w:link w:val="FuzeileZchn"/>
    <w:uiPriority w:val="99"/>
    <w:semiHidden/>
    <w:rsid w:val="00E0251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820E5"/>
    <w:rPr>
      <w:rFonts w:ascii="Klavika Regular" w:hAnsi="Klavika Regular"/>
      <w:color w:val="525F6A"/>
      <w:kern w:val="8"/>
      <w:sz w:val="20"/>
    </w:rPr>
  </w:style>
  <w:style w:type="paragraph" w:customStyle="1" w:styleId="Adressfeld">
    <w:name w:val="_Adressfeld"/>
    <w:basedOn w:val="Standard"/>
    <w:qFormat/>
    <w:rsid w:val="009E5D0E"/>
    <w:pPr>
      <w:framePr w:w="4536" w:h="1701" w:wrap="around" w:vAnchor="page" w:hAnchor="margin" w:y="3431" w:anchorLock="1"/>
    </w:pPr>
  </w:style>
  <w:style w:type="character" w:customStyle="1" w:styleId="KlavikaBold">
    <w:name w:val="_Klavika Bold"/>
    <w:basedOn w:val="Absatz-Standardschriftart"/>
    <w:uiPriority w:val="1"/>
    <w:semiHidden/>
    <w:qFormat/>
    <w:rsid w:val="00126624"/>
    <w:rPr>
      <w:rFonts w:ascii="Klavika Bold" w:hAnsi="Klavika Bold"/>
      <w:color w:val="525F6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6FA"/>
    <w:rPr>
      <w:rFonts w:ascii="Tahoma" w:hAnsi="Tahoma" w:cs="Tahoma"/>
      <w:color w:val="5F6870"/>
      <w:kern w:val="8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D04"/>
    <w:rPr>
      <w:rFonts w:ascii="Klavika Bold" w:eastAsiaTheme="majorEastAsia" w:hAnsi="Klavika Bold" w:cstheme="majorBidi"/>
      <w:bCs/>
      <w:color w:val="525F6A"/>
      <w:kern w:val="8"/>
      <w:sz w:val="28"/>
      <w:szCs w:val="28"/>
      <w:lang w:val="de-CH"/>
    </w:rPr>
  </w:style>
  <w:style w:type="character" w:customStyle="1" w:styleId="berschrift3Zchn">
    <w:name w:val="Überschrift 3 Zchn"/>
    <w:aliases w:val="Abstand nach 10pt Zchn"/>
    <w:basedOn w:val="Absatz-Standardschriftart"/>
    <w:link w:val="berschrift3"/>
    <w:uiPriority w:val="9"/>
    <w:rsid w:val="00515D04"/>
    <w:rPr>
      <w:rFonts w:ascii="Klavika Bold" w:eastAsiaTheme="majorEastAsia" w:hAnsi="Klavika Bold" w:cstheme="majorBidi"/>
      <w:bCs/>
      <w:color w:val="525F6A"/>
      <w:kern w:val="8"/>
      <w:sz w:val="20"/>
      <w:lang w:val="de-CH"/>
    </w:rPr>
  </w:style>
  <w:style w:type="paragraph" w:customStyle="1" w:styleId="Grundtext">
    <w:name w:val="Grundtext"/>
    <w:basedOn w:val="Standard"/>
    <w:qFormat/>
    <w:rsid w:val="00E0251B"/>
  </w:style>
  <w:style w:type="paragraph" w:customStyle="1" w:styleId="GrundtextmitEinzug10mm">
    <w:name w:val="Grundtext mit Einzug 10 mm"/>
    <w:basedOn w:val="Grundtext"/>
    <w:qFormat/>
    <w:rsid w:val="00C72F0B"/>
    <w:pPr>
      <w:ind w:left="567"/>
    </w:pPr>
  </w:style>
  <w:style w:type="paragraph" w:customStyle="1" w:styleId="Aufzhlung">
    <w:name w:val="Aufzählung"/>
    <w:basedOn w:val="Standard"/>
    <w:qFormat/>
    <w:rsid w:val="00C72F0B"/>
    <w:pPr>
      <w:numPr>
        <w:numId w:val="1"/>
      </w:numPr>
      <w:ind w:left="567" w:hanging="567"/>
    </w:pPr>
    <w:rPr>
      <w:kern w:val="0"/>
      <w:szCs w:val="20"/>
    </w:rPr>
  </w:style>
  <w:style w:type="paragraph" w:customStyle="1" w:styleId="Beschluss">
    <w:name w:val="Beschluss"/>
    <w:basedOn w:val="Grundtext"/>
    <w:qFormat/>
    <w:rsid w:val="00741200"/>
    <w:rPr>
      <w:i/>
    </w:rPr>
  </w:style>
  <w:style w:type="paragraph" w:customStyle="1" w:styleId="Liste1">
    <w:name w:val="_Liste 1"/>
    <w:basedOn w:val="Listenabsatz"/>
    <w:next w:val="Grundtext"/>
    <w:qFormat/>
    <w:rsid w:val="00C72F0B"/>
    <w:pPr>
      <w:numPr>
        <w:numId w:val="2"/>
      </w:numPr>
      <w:tabs>
        <w:tab w:val="clear" w:pos="539"/>
        <w:tab w:val="left" w:pos="567"/>
      </w:tabs>
      <w:spacing w:after="200"/>
      <w:ind w:left="567" w:hanging="567"/>
      <w:outlineLvl w:val="0"/>
    </w:pPr>
    <w:rPr>
      <w:rFonts w:ascii="Klavika Bold" w:hAnsi="Klavika Bold"/>
    </w:rPr>
  </w:style>
  <w:style w:type="paragraph" w:customStyle="1" w:styleId="Liste2">
    <w:name w:val="_Liste 2"/>
    <w:basedOn w:val="Liste1"/>
    <w:next w:val="Grundtext"/>
    <w:qFormat/>
    <w:rsid w:val="00C72F0B"/>
    <w:pPr>
      <w:numPr>
        <w:ilvl w:val="1"/>
      </w:numPr>
      <w:tabs>
        <w:tab w:val="clear" w:pos="539"/>
      </w:tabs>
      <w:ind w:left="567" w:hanging="567"/>
      <w:outlineLvl w:val="1"/>
    </w:pPr>
    <w:rPr>
      <w:rFonts w:cs="Kartika"/>
    </w:rPr>
  </w:style>
  <w:style w:type="paragraph" w:customStyle="1" w:styleId="Liste3">
    <w:name w:val="_Liste 3"/>
    <w:basedOn w:val="Liste2"/>
    <w:next w:val="Grundtext"/>
    <w:qFormat/>
    <w:rsid w:val="00C72F0B"/>
    <w:pPr>
      <w:numPr>
        <w:ilvl w:val="2"/>
      </w:numPr>
      <w:tabs>
        <w:tab w:val="clear" w:pos="539"/>
      </w:tabs>
      <w:ind w:left="567" w:hanging="567"/>
      <w:outlineLvl w:val="2"/>
    </w:pPr>
  </w:style>
  <w:style w:type="paragraph" w:customStyle="1" w:styleId="Liste4">
    <w:name w:val="_Liste 4"/>
    <w:basedOn w:val="Liste3"/>
    <w:semiHidden/>
    <w:qFormat/>
    <w:rsid w:val="00741200"/>
    <w:pPr>
      <w:numPr>
        <w:ilvl w:val="3"/>
      </w:numPr>
      <w:tabs>
        <w:tab w:val="clear" w:pos="539"/>
        <w:tab w:val="num" w:pos="360"/>
      </w:tabs>
      <w:outlineLvl w:val="3"/>
    </w:pPr>
  </w:style>
  <w:style w:type="paragraph" w:styleId="Listenabsatz">
    <w:name w:val="List Paragraph"/>
    <w:basedOn w:val="Standard"/>
    <w:uiPriority w:val="34"/>
    <w:semiHidden/>
    <w:qFormat/>
    <w:rsid w:val="0074120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090CBF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C72F0B"/>
    <w:pPr>
      <w:tabs>
        <w:tab w:val="left" w:pos="567"/>
        <w:tab w:val="right" w:leader="dot" w:pos="8307"/>
      </w:tabs>
      <w:ind w:left="567" w:hanging="567"/>
    </w:pPr>
    <w:rPr>
      <w:rFonts w:ascii="Klavika Bold" w:hAnsi="Klavika Bold"/>
    </w:rPr>
  </w:style>
  <w:style w:type="paragraph" w:styleId="Verzeichnis2">
    <w:name w:val="toc 2"/>
    <w:basedOn w:val="Standard"/>
    <w:next w:val="Standard"/>
    <w:autoRedefine/>
    <w:uiPriority w:val="39"/>
    <w:semiHidden/>
    <w:rsid w:val="00C72F0B"/>
    <w:pPr>
      <w:tabs>
        <w:tab w:val="left" w:pos="567"/>
        <w:tab w:val="right" w:leader="dot" w:pos="8307"/>
      </w:tabs>
      <w:ind w:left="567" w:hanging="567"/>
    </w:pPr>
    <w:rPr>
      <w:rFonts w:ascii="Klavika Bold" w:hAnsi="Klavika Bold"/>
    </w:rPr>
  </w:style>
  <w:style w:type="paragraph" w:styleId="Verzeichnis3">
    <w:name w:val="toc 3"/>
    <w:basedOn w:val="Standard"/>
    <w:next w:val="Standard"/>
    <w:autoRedefine/>
    <w:uiPriority w:val="39"/>
    <w:semiHidden/>
    <w:rsid w:val="00C72F0B"/>
    <w:pPr>
      <w:tabs>
        <w:tab w:val="left" w:pos="567"/>
        <w:tab w:val="right" w:leader="dot" w:pos="8307"/>
      </w:tabs>
      <w:ind w:left="567" w:hanging="567"/>
    </w:pPr>
    <w:rPr>
      <w:rFonts w:ascii="Klavika Bold" w:hAnsi="Klavika Bold"/>
    </w:rPr>
  </w:style>
  <w:style w:type="numbering" w:customStyle="1" w:styleId="ListeAufzhlungen">
    <w:name w:val="Liste_Aufzählungen"/>
    <w:uiPriority w:val="99"/>
    <w:rsid w:val="009F5A0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731A49"/>
    <w:pPr>
      <w:spacing w:after="0" w:line="240" w:lineRule="exact"/>
    </w:pPr>
    <w:rPr>
      <w:rFonts w:ascii="Klavika Regular" w:hAnsi="Klavika Regular"/>
      <w:color w:val="525F6A"/>
      <w:kern w:val="8"/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5D04"/>
    <w:pPr>
      <w:tabs>
        <w:tab w:val="left" w:pos="907"/>
      </w:tabs>
      <w:spacing w:line="320" w:lineRule="exact"/>
      <w:outlineLvl w:val="0"/>
    </w:pPr>
    <w:rPr>
      <w:rFonts w:ascii="Klavika Bold" w:eastAsiaTheme="majorEastAsia" w:hAnsi="Klavika Bold" w:cstheme="majorBidi"/>
      <w:bCs/>
      <w:sz w:val="28"/>
      <w:szCs w:val="28"/>
    </w:rPr>
  </w:style>
  <w:style w:type="paragraph" w:styleId="berschrift2">
    <w:name w:val="heading 2"/>
    <w:basedOn w:val="Standard"/>
    <w:next w:val="Grundtext"/>
    <w:link w:val="berschrift2Zchn"/>
    <w:uiPriority w:val="9"/>
    <w:qFormat/>
    <w:rsid w:val="00515D04"/>
    <w:pPr>
      <w:outlineLvl w:val="1"/>
    </w:pPr>
    <w:rPr>
      <w:rFonts w:ascii="Klavika Bold" w:eastAsiaTheme="majorEastAsia" w:hAnsi="Klavika Bold" w:cstheme="majorBidi"/>
      <w:bCs/>
      <w:szCs w:val="26"/>
    </w:rPr>
  </w:style>
  <w:style w:type="paragraph" w:styleId="berschrift3">
    <w:name w:val="heading 3"/>
    <w:aliases w:val="Abstand nach 10pt"/>
    <w:basedOn w:val="Standard"/>
    <w:next w:val="Grundtext"/>
    <w:link w:val="berschrift3Zchn"/>
    <w:uiPriority w:val="9"/>
    <w:qFormat/>
    <w:rsid w:val="00515D04"/>
    <w:pPr>
      <w:spacing w:after="200"/>
      <w:outlineLvl w:val="2"/>
    </w:pPr>
    <w:rPr>
      <w:rFonts w:ascii="Klavika Bold" w:eastAsiaTheme="majorEastAsia" w:hAnsi="Klavika Bold" w:cstheme="majorBidi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612EA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15D04"/>
    <w:rPr>
      <w:rFonts w:ascii="Klavika Bold" w:eastAsiaTheme="majorEastAsia" w:hAnsi="Klavika Bold" w:cstheme="majorBidi"/>
      <w:bCs/>
      <w:color w:val="525F6A"/>
      <w:kern w:val="8"/>
      <w:sz w:val="20"/>
      <w:szCs w:val="26"/>
      <w:lang w:val="de-CH"/>
    </w:rPr>
  </w:style>
  <w:style w:type="table" w:styleId="Tabellenraster">
    <w:name w:val="Table Grid"/>
    <w:basedOn w:val="NormaleTabelle"/>
    <w:uiPriority w:val="59"/>
    <w:rsid w:val="00B97732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0251B"/>
    <w:pPr>
      <w:tabs>
        <w:tab w:val="right" w:pos="8307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20E5"/>
    <w:rPr>
      <w:rFonts w:ascii="Klavika Regular" w:hAnsi="Klavika Regular"/>
      <w:color w:val="525F6A"/>
      <w:kern w:val="8"/>
      <w:sz w:val="20"/>
    </w:rPr>
  </w:style>
  <w:style w:type="paragraph" w:styleId="Fuzeile">
    <w:name w:val="footer"/>
    <w:basedOn w:val="Standard"/>
    <w:link w:val="FuzeileZchn"/>
    <w:uiPriority w:val="99"/>
    <w:semiHidden/>
    <w:rsid w:val="00E0251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820E5"/>
    <w:rPr>
      <w:rFonts w:ascii="Klavika Regular" w:hAnsi="Klavika Regular"/>
      <w:color w:val="525F6A"/>
      <w:kern w:val="8"/>
      <w:sz w:val="20"/>
    </w:rPr>
  </w:style>
  <w:style w:type="paragraph" w:customStyle="1" w:styleId="Adressfeld">
    <w:name w:val="_Adressfeld"/>
    <w:basedOn w:val="Standard"/>
    <w:qFormat/>
    <w:rsid w:val="009E5D0E"/>
    <w:pPr>
      <w:framePr w:w="4536" w:h="1701" w:wrap="around" w:vAnchor="page" w:hAnchor="margin" w:y="3431" w:anchorLock="1"/>
    </w:pPr>
  </w:style>
  <w:style w:type="character" w:customStyle="1" w:styleId="KlavikaBold">
    <w:name w:val="_Klavika Bold"/>
    <w:basedOn w:val="Absatz-Standardschriftart"/>
    <w:uiPriority w:val="1"/>
    <w:semiHidden/>
    <w:qFormat/>
    <w:rsid w:val="00126624"/>
    <w:rPr>
      <w:rFonts w:ascii="Klavika Bold" w:hAnsi="Klavika Bold"/>
      <w:color w:val="525F6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6FA"/>
    <w:rPr>
      <w:rFonts w:ascii="Tahoma" w:hAnsi="Tahoma" w:cs="Tahoma"/>
      <w:color w:val="5F6870"/>
      <w:kern w:val="8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D04"/>
    <w:rPr>
      <w:rFonts w:ascii="Klavika Bold" w:eastAsiaTheme="majorEastAsia" w:hAnsi="Klavika Bold" w:cstheme="majorBidi"/>
      <w:bCs/>
      <w:color w:val="525F6A"/>
      <w:kern w:val="8"/>
      <w:sz w:val="28"/>
      <w:szCs w:val="28"/>
      <w:lang w:val="de-CH"/>
    </w:rPr>
  </w:style>
  <w:style w:type="character" w:customStyle="1" w:styleId="berschrift3Zchn">
    <w:name w:val="Überschrift 3 Zchn"/>
    <w:aliases w:val="Abstand nach 10pt Zchn"/>
    <w:basedOn w:val="Absatz-Standardschriftart"/>
    <w:link w:val="berschrift3"/>
    <w:uiPriority w:val="9"/>
    <w:rsid w:val="00515D04"/>
    <w:rPr>
      <w:rFonts w:ascii="Klavika Bold" w:eastAsiaTheme="majorEastAsia" w:hAnsi="Klavika Bold" w:cstheme="majorBidi"/>
      <w:bCs/>
      <w:color w:val="525F6A"/>
      <w:kern w:val="8"/>
      <w:sz w:val="20"/>
      <w:lang w:val="de-CH"/>
    </w:rPr>
  </w:style>
  <w:style w:type="paragraph" w:customStyle="1" w:styleId="Grundtext">
    <w:name w:val="Grundtext"/>
    <w:basedOn w:val="Standard"/>
    <w:qFormat/>
    <w:rsid w:val="00E0251B"/>
  </w:style>
  <w:style w:type="paragraph" w:customStyle="1" w:styleId="GrundtextmitEinzug10mm">
    <w:name w:val="Grundtext mit Einzug 10 mm"/>
    <w:basedOn w:val="Grundtext"/>
    <w:qFormat/>
    <w:rsid w:val="00C72F0B"/>
    <w:pPr>
      <w:ind w:left="567"/>
    </w:pPr>
  </w:style>
  <w:style w:type="paragraph" w:customStyle="1" w:styleId="Aufzhlung">
    <w:name w:val="Aufzählung"/>
    <w:basedOn w:val="Standard"/>
    <w:qFormat/>
    <w:rsid w:val="00C72F0B"/>
    <w:pPr>
      <w:numPr>
        <w:numId w:val="1"/>
      </w:numPr>
      <w:ind w:left="567" w:hanging="567"/>
    </w:pPr>
    <w:rPr>
      <w:kern w:val="0"/>
      <w:szCs w:val="20"/>
    </w:rPr>
  </w:style>
  <w:style w:type="paragraph" w:customStyle="1" w:styleId="Beschluss">
    <w:name w:val="Beschluss"/>
    <w:basedOn w:val="Grundtext"/>
    <w:qFormat/>
    <w:rsid w:val="00741200"/>
    <w:rPr>
      <w:i/>
    </w:rPr>
  </w:style>
  <w:style w:type="paragraph" w:customStyle="1" w:styleId="Liste1">
    <w:name w:val="_Liste 1"/>
    <w:basedOn w:val="Listenabsatz"/>
    <w:next w:val="Grundtext"/>
    <w:qFormat/>
    <w:rsid w:val="00C72F0B"/>
    <w:pPr>
      <w:numPr>
        <w:numId w:val="2"/>
      </w:numPr>
      <w:tabs>
        <w:tab w:val="clear" w:pos="539"/>
        <w:tab w:val="left" w:pos="567"/>
      </w:tabs>
      <w:spacing w:after="200"/>
      <w:ind w:left="567" w:hanging="567"/>
      <w:outlineLvl w:val="0"/>
    </w:pPr>
    <w:rPr>
      <w:rFonts w:ascii="Klavika Bold" w:hAnsi="Klavika Bold"/>
    </w:rPr>
  </w:style>
  <w:style w:type="paragraph" w:customStyle="1" w:styleId="Liste2">
    <w:name w:val="_Liste 2"/>
    <w:basedOn w:val="Liste1"/>
    <w:next w:val="Grundtext"/>
    <w:qFormat/>
    <w:rsid w:val="00C72F0B"/>
    <w:pPr>
      <w:numPr>
        <w:ilvl w:val="1"/>
      </w:numPr>
      <w:tabs>
        <w:tab w:val="clear" w:pos="539"/>
      </w:tabs>
      <w:ind w:left="567" w:hanging="567"/>
      <w:outlineLvl w:val="1"/>
    </w:pPr>
    <w:rPr>
      <w:rFonts w:cs="Kartika"/>
    </w:rPr>
  </w:style>
  <w:style w:type="paragraph" w:customStyle="1" w:styleId="Liste3">
    <w:name w:val="_Liste 3"/>
    <w:basedOn w:val="Liste2"/>
    <w:next w:val="Grundtext"/>
    <w:qFormat/>
    <w:rsid w:val="00C72F0B"/>
    <w:pPr>
      <w:numPr>
        <w:ilvl w:val="2"/>
      </w:numPr>
      <w:tabs>
        <w:tab w:val="clear" w:pos="539"/>
      </w:tabs>
      <w:ind w:left="567" w:hanging="567"/>
      <w:outlineLvl w:val="2"/>
    </w:pPr>
  </w:style>
  <w:style w:type="paragraph" w:customStyle="1" w:styleId="Liste4">
    <w:name w:val="_Liste 4"/>
    <w:basedOn w:val="Liste3"/>
    <w:semiHidden/>
    <w:qFormat/>
    <w:rsid w:val="00741200"/>
    <w:pPr>
      <w:numPr>
        <w:ilvl w:val="3"/>
      </w:numPr>
      <w:tabs>
        <w:tab w:val="clear" w:pos="539"/>
        <w:tab w:val="num" w:pos="360"/>
      </w:tabs>
      <w:outlineLvl w:val="3"/>
    </w:pPr>
  </w:style>
  <w:style w:type="paragraph" w:styleId="Listenabsatz">
    <w:name w:val="List Paragraph"/>
    <w:basedOn w:val="Standard"/>
    <w:uiPriority w:val="34"/>
    <w:semiHidden/>
    <w:qFormat/>
    <w:rsid w:val="0074120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090CBF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C72F0B"/>
    <w:pPr>
      <w:tabs>
        <w:tab w:val="left" w:pos="567"/>
        <w:tab w:val="right" w:leader="dot" w:pos="8307"/>
      </w:tabs>
      <w:ind w:left="567" w:hanging="567"/>
    </w:pPr>
    <w:rPr>
      <w:rFonts w:ascii="Klavika Bold" w:hAnsi="Klavika Bold"/>
    </w:rPr>
  </w:style>
  <w:style w:type="paragraph" w:styleId="Verzeichnis2">
    <w:name w:val="toc 2"/>
    <w:basedOn w:val="Standard"/>
    <w:next w:val="Standard"/>
    <w:autoRedefine/>
    <w:uiPriority w:val="39"/>
    <w:semiHidden/>
    <w:rsid w:val="00C72F0B"/>
    <w:pPr>
      <w:tabs>
        <w:tab w:val="left" w:pos="567"/>
        <w:tab w:val="right" w:leader="dot" w:pos="8307"/>
      </w:tabs>
      <w:ind w:left="567" w:hanging="567"/>
    </w:pPr>
    <w:rPr>
      <w:rFonts w:ascii="Klavika Bold" w:hAnsi="Klavika Bold"/>
    </w:rPr>
  </w:style>
  <w:style w:type="paragraph" w:styleId="Verzeichnis3">
    <w:name w:val="toc 3"/>
    <w:basedOn w:val="Standard"/>
    <w:next w:val="Standard"/>
    <w:autoRedefine/>
    <w:uiPriority w:val="39"/>
    <w:semiHidden/>
    <w:rsid w:val="00C72F0B"/>
    <w:pPr>
      <w:tabs>
        <w:tab w:val="left" w:pos="567"/>
        <w:tab w:val="right" w:leader="dot" w:pos="8307"/>
      </w:tabs>
      <w:ind w:left="567" w:hanging="567"/>
    </w:pPr>
    <w:rPr>
      <w:rFonts w:ascii="Klavika Bold" w:hAnsi="Klavika Bold"/>
    </w:rPr>
  </w:style>
  <w:style w:type="numbering" w:customStyle="1" w:styleId="ListeAufzhlungen">
    <w:name w:val="Liste_Aufzählungen"/>
    <w:uiPriority w:val="99"/>
    <w:rsid w:val="009F5A0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andesspital.li/927/anmeldung-formular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bulatorien@landesspital.l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ber_m\AppData\Local\Microsoft\Windows\Temporary%20Internet%20Files\Content.IE5\WNRU8P7J\LLS_Vorlage_blanko_hoch.dotx" TargetMode="External"/></Relationships>
</file>

<file path=word/theme/theme1.xml><?xml version="1.0" encoding="utf-8"?>
<a:theme xmlns:a="http://schemas.openxmlformats.org/drawingml/2006/main" name="Larissa">
  <a:themeElements>
    <a:clrScheme name="Landesspital">
      <a:dk1>
        <a:srgbClr val="004494"/>
      </a:dk1>
      <a:lt1>
        <a:sysClr val="window" lastClr="FFFFFF"/>
      </a:lt1>
      <a:dk2>
        <a:srgbClr val="B5152B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3E0E-C37B-4B0E-828D-DD83F8F7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LLS_Vorlage_blanko_hoch</Template>
  <TotalTime>0</TotalTime>
  <Pages>2</Pages>
  <Words>490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Vorlage_blanko_hoch</vt:lpstr>
    </vt:vector>
  </TitlesOfParts>
  <Company>Liechtensteinisches Landesspital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Vorlage_blanko_hoch</dc:title>
  <dc:creator>Kalberer Martin</dc:creator>
  <cp:lastModifiedBy>Kalberer Martin</cp:lastModifiedBy>
  <cp:revision>2</cp:revision>
  <cp:lastPrinted>2014-10-31T10:52:00Z</cp:lastPrinted>
  <dcterms:created xsi:type="dcterms:W3CDTF">2018-02-01T08:20:00Z</dcterms:created>
  <dcterms:modified xsi:type="dcterms:W3CDTF">2018-02-01T08:20:00Z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21380</vt:lpwstr>
  </property>
  <property fmtid="{D5CDD505-2E9C-101B-9397-08002B2CF9AE}" pid="4" name="IMS typeName">
    <vt:lpwstr>Nicht versioniertes Dokument</vt:lpwstr>
  </property>
  <property fmtid="{D5CDD505-2E9C-101B-9397-08002B2CF9AE}" pid="5" name="IMS validfrom">
    <vt:lpwstr>04.10.2016</vt:lpwstr>
  </property>
  <property fmtid="{D5CDD505-2E9C-101B-9397-08002B2CF9AE}" pid="6" name="IMS docId">
    <vt:lpwstr>21367</vt:lpwstr>
  </property>
  <property fmtid="{D5CDD505-2E9C-101B-9397-08002B2CF9AE}" pid="7" name="IMS changedate">
    <vt:lpwstr>04.10.2016</vt:lpwstr>
  </property>
  <property fmtid="{D5CDD505-2E9C-101B-9397-08002B2CF9AE}" pid="8" name="IMS typeId">
    <vt:lpwstr>36</vt:lpwstr>
  </property>
  <property fmtid="{D5CDD505-2E9C-101B-9397-08002B2CF9AE}" pid="9" name="IMS uplpers">
    <vt:lpwstr>Martin Kalberer</vt:lpwstr>
  </property>
  <property fmtid="{D5CDD505-2E9C-101B-9397-08002B2CF9AE}" pid="10" name="IMS validto">
    <vt:lpwstr>-</vt:lpwstr>
  </property>
  <property fmtid="{D5CDD505-2E9C-101B-9397-08002B2CF9AE}" pid="11" name="IMS description">
    <vt:lpwstr>-</vt:lpwstr>
  </property>
  <property fmtid="{D5CDD505-2E9C-101B-9397-08002B2CF9AE}" pid="12" name="IMS language">
    <vt:lpwstr>DE</vt:lpwstr>
  </property>
  <property fmtid="{D5CDD505-2E9C-101B-9397-08002B2CF9AE}" pid="13" name="IMS docname">
    <vt:lpwstr>LLS_Vorlage_blanko_hoch</vt:lpwstr>
  </property>
  <property fmtid="{D5CDD505-2E9C-101B-9397-08002B2CF9AE}" pid="14" name="IMS change">
    <vt:lpwstr>-</vt:lpwstr>
  </property>
  <property fmtid="{D5CDD505-2E9C-101B-9397-08002B2CF9AE}" pid="15" name="IMS changeuser">
    <vt:lpwstr>Martin Kalberer</vt:lpwstr>
  </property>
  <property fmtid="{D5CDD505-2E9C-101B-9397-08002B2CF9AE}" pid="16" name="IMS filename">
    <vt:lpwstr>LLS_Vorlage_blanko_hoch.dotx</vt:lpwstr>
  </property>
  <property fmtid="{D5CDD505-2E9C-101B-9397-08002B2CF9AE}" pid="17" name="IMS upldate">
    <vt:lpwstr>04.10.2016</vt:lpwstr>
  </property>
  <property fmtid="{D5CDD505-2E9C-101B-9397-08002B2CF9AE}" pid="18" name="IMS version">
    <vt:lpwstr>1</vt:lpwstr>
  </property>
</Properties>
</file>