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64" w:rsidRPr="00C53DC4" w:rsidRDefault="00C53DC4" w:rsidP="00C53DC4">
      <w:pPr>
        <w:tabs>
          <w:tab w:val="left" w:pos="1042"/>
        </w:tabs>
        <w:spacing w:after="0"/>
        <w:rPr>
          <w:b/>
          <w:color w:val="auto"/>
          <w:sz w:val="14"/>
          <w:szCs w:val="20"/>
          <w:lang w:val="de-CH"/>
        </w:rPr>
      </w:pPr>
      <w:r>
        <w:rPr>
          <w:b/>
          <w:color w:val="auto"/>
          <w:szCs w:val="20"/>
          <w:lang w:val="de-CH"/>
        </w:rPr>
        <w:tab/>
      </w:r>
    </w:p>
    <w:tbl>
      <w:tblPr>
        <w:tblStyle w:val="Tabellenraster"/>
        <w:tblW w:w="9936" w:type="dxa"/>
        <w:tblLook w:val="04A0" w:firstRow="1" w:lastRow="0" w:firstColumn="1" w:lastColumn="0" w:noHBand="0" w:noVBand="1"/>
      </w:tblPr>
      <w:tblGrid>
        <w:gridCol w:w="5812"/>
        <w:gridCol w:w="142"/>
        <w:gridCol w:w="3982"/>
      </w:tblGrid>
      <w:tr w:rsidR="003B2E3C" w:rsidTr="002F42F0">
        <w:trPr>
          <w:trHeight w:val="999"/>
        </w:trPr>
        <w:tc>
          <w:tcPr>
            <w:tcW w:w="5812" w:type="dxa"/>
            <w:shd w:val="clear" w:color="auto" w:fill="365F91" w:themeFill="accent1" w:themeFillShade="BF"/>
          </w:tcPr>
          <w:p w:rsidR="003B2E3C" w:rsidRPr="003B2E3C" w:rsidRDefault="003B2E3C" w:rsidP="00EA022C">
            <w:pPr>
              <w:autoSpaceDE w:val="0"/>
              <w:autoSpaceDN w:val="0"/>
              <w:adjustRightInd w:val="0"/>
              <w:spacing w:before="40" w:after="40"/>
              <w:ind w:left="57"/>
              <w:rPr>
                <w:rFonts w:cs="Arial,Bold"/>
                <w:b/>
                <w:bCs/>
                <w:color w:val="FFFFFF" w:themeColor="background1"/>
                <w:sz w:val="28"/>
                <w:szCs w:val="28"/>
              </w:rPr>
            </w:pPr>
            <w:r w:rsidRPr="003B2E3C">
              <w:rPr>
                <w:rFonts w:cs="Arial,Bold"/>
                <w:b/>
                <w:bCs/>
                <w:color w:val="FFFFFF" w:themeColor="background1"/>
                <w:sz w:val="28"/>
                <w:szCs w:val="28"/>
              </w:rPr>
              <w:t xml:space="preserve">Aufklärung für Patientinnen und Patienten </w:t>
            </w:r>
          </w:p>
          <w:p w:rsidR="003B2E3C" w:rsidRPr="003B2E3C" w:rsidRDefault="003B2E3C" w:rsidP="003B2E3C">
            <w:pPr>
              <w:autoSpaceDE w:val="0"/>
              <w:autoSpaceDN w:val="0"/>
              <w:adjustRightInd w:val="0"/>
              <w:spacing w:before="60" w:after="60"/>
              <w:ind w:left="57"/>
              <w:rPr>
                <w:rFonts w:cs="Arial,Bold"/>
                <w:b/>
                <w:bCs/>
                <w:color w:val="FFFFFF" w:themeColor="background1"/>
                <w:sz w:val="28"/>
                <w:szCs w:val="28"/>
              </w:rPr>
            </w:pPr>
            <w:r w:rsidRPr="003B2E3C">
              <w:rPr>
                <w:rFonts w:cs="Arial,Bold"/>
                <w:b/>
                <w:bCs/>
                <w:color w:val="FFFFFF" w:themeColor="background1"/>
                <w:sz w:val="28"/>
                <w:szCs w:val="28"/>
              </w:rPr>
              <w:t>zur Magenspiegelung</w:t>
            </w:r>
          </w:p>
          <w:p w:rsidR="003B2E3C" w:rsidRPr="003B2E3C" w:rsidRDefault="003B2E3C" w:rsidP="003B2E3C">
            <w:pPr>
              <w:autoSpaceDE w:val="0"/>
              <w:autoSpaceDN w:val="0"/>
              <w:adjustRightInd w:val="0"/>
              <w:spacing w:before="60" w:after="60"/>
              <w:ind w:left="57"/>
              <w:rPr>
                <w:rFonts w:cs="Arial,Bold"/>
                <w:bCs/>
                <w:color w:val="auto"/>
                <w:sz w:val="28"/>
                <w:szCs w:val="28"/>
              </w:rPr>
            </w:pPr>
            <w:r w:rsidRPr="003B2E3C">
              <w:rPr>
                <w:rFonts w:cs="Arial,Bold"/>
                <w:bCs/>
                <w:color w:val="FFFFFF" w:themeColor="background1"/>
                <w:sz w:val="28"/>
                <w:szCs w:val="28"/>
              </w:rPr>
              <w:t>(</w:t>
            </w:r>
            <w:proofErr w:type="spellStart"/>
            <w:r w:rsidRPr="003B2E3C">
              <w:rPr>
                <w:rFonts w:cs="Arial,Bold"/>
                <w:bCs/>
                <w:color w:val="FFFFFF" w:themeColor="background1"/>
                <w:sz w:val="28"/>
                <w:szCs w:val="28"/>
              </w:rPr>
              <w:t>Ösophago-Gastro-Duodenoskopie</w:t>
            </w:r>
            <w:proofErr w:type="spellEnd"/>
            <w:r w:rsidRPr="003B2E3C">
              <w:rPr>
                <w:rFonts w:cs="Arial,Bold"/>
                <w:bCs/>
                <w:color w:val="FFFFFF" w:themeColor="background1"/>
                <w:sz w:val="28"/>
                <w:szCs w:val="28"/>
              </w:rPr>
              <w:t>)</w:t>
            </w:r>
          </w:p>
        </w:tc>
        <w:tc>
          <w:tcPr>
            <w:tcW w:w="142" w:type="dxa"/>
            <w:tcBorders>
              <w:right w:val="dotted" w:sz="4" w:space="0" w:color="auto"/>
            </w:tcBorders>
          </w:tcPr>
          <w:p w:rsidR="003B2E3C" w:rsidRDefault="003B2E3C" w:rsidP="003B2E3C">
            <w:pPr>
              <w:autoSpaceDE w:val="0"/>
              <w:autoSpaceDN w:val="0"/>
              <w:adjustRightInd w:val="0"/>
              <w:rPr>
                <w:rFonts w:cs="Arial,Bold"/>
                <w:b/>
                <w:bCs/>
                <w:color w:val="auto"/>
                <w:sz w:val="28"/>
                <w:szCs w:val="28"/>
              </w:rPr>
            </w:pPr>
          </w:p>
        </w:tc>
        <w:tc>
          <w:tcPr>
            <w:tcW w:w="3982" w:type="dxa"/>
            <w:vMerge w:val="restart"/>
            <w:tcBorders>
              <w:top w:val="dotted" w:sz="4" w:space="0" w:color="auto"/>
              <w:left w:val="dotted" w:sz="4" w:space="0" w:color="auto"/>
              <w:right w:val="dotted" w:sz="4" w:space="0" w:color="auto"/>
            </w:tcBorders>
            <w:vAlign w:val="center"/>
          </w:tcPr>
          <w:p w:rsidR="003B2E3C" w:rsidRPr="003B2E3C" w:rsidRDefault="003B2E3C" w:rsidP="003B2E3C">
            <w:pPr>
              <w:autoSpaceDE w:val="0"/>
              <w:autoSpaceDN w:val="0"/>
              <w:adjustRightInd w:val="0"/>
              <w:jc w:val="center"/>
              <w:rPr>
                <w:rFonts w:cs="Arial,Bold"/>
                <w:bCs/>
                <w:color w:val="auto"/>
                <w:sz w:val="28"/>
                <w:szCs w:val="28"/>
              </w:rPr>
            </w:pPr>
            <w:r w:rsidRPr="003B2E3C">
              <w:rPr>
                <w:rFonts w:cs="Arial,Bold"/>
                <w:bCs/>
                <w:color w:val="auto"/>
                <w:sz w:val="22"/>
                <w:szCs w:val="28"/>
              </w:rPr>
              <w:t>Patientenetikette</w:t>
            </w:r>
          </w:p>
        </w:tc>
      </w:tr>
      <w:tr w:rsidR="003B2E3C" w:rsidTr="002F42F0">
        <w:trPr>
          <w:trHeight w:val="319"/>
        </w:trPr>
        <w:tc>
          <w:tcPr>
            <w:tcW w:w="5812" w:type="dxa"/>
            <w:tcBorders>
              <w:bottom w:val="dotted" w:sz="4" w:space="0" w:color="auto"/>
            </w:tcBorders>
          </w:tcPr>
          <w:p w:rsidR="003B2E3C" w:rsidRPr="003B2E3C" w:rsidRDefault="003B2E3C" w:rsidP="003B2E3C">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Aufklärungsprotokoll abgegeben von:</w:t>
            </w:r>
          </w:p>
          <w:p w:rsidR="003B2E3C" w:rsidRPr="003B2E3C" w:rsidRDefault="003B2E3C" w:rsidP="003B2E3C">
            <w:pPr>
              <w:autoSpaceDE w:val="0"/>
              <w:autoSpaceDN w:val="0"/>
              <w:adjustRightInd w:val="0"/>
              <w:ind w:left="57"/>
              <w:rPr>
                <w:rFonts w:cs="Arial,Bold"/>
                <w:b/>
                <w:bCs/>
                <w:color w:val="auto"/>
                <w:sz w:val="14"/>
                <w:szCs w:val="14"/>
              </w:rPr>
            </w:pPr>
          </w:p>
          <w:p w:rsidR="003B2E3C" w:rsidRDefault="003B2E3C" w:rsidP="003B2E3C">
            <w:pPr>
              <w:autoSpaceDE w:val="0"/>
              <w:autoSpaceDN w:val="0"/>
              <w:adjustRightInd w:val="0"/>
              <w:ind w:left="57"/>
              <w:rPr>
                <w:rFonts w:cs="Arial,Bold"/>
                <w:b/>
                <w:bCs/>
                <w:color w:val="auto"/>
                <w:sz w:val="28"/>
                <w:szCs w:val="28"/>
              </w:rPr>
            </w:pPr>
          </w:p>
        </w:tc>
        <w:tc>
          <w:tcPr>
            <w:tcW w:w="142" w:type="dxa"/>
            <w:tcBorders>
              <w:right w:val="dotted" w:sz="4" w:space="0" w:color="auto"/>
            </w:tcBorders>
          </w:tcPr>
          <w:p w:rsidR="003B2E3C" w:rsidRDefault="003B2E3C" w:rsidP="003B2E3C">
            <w:pPr>
              <w:autoSpaceDE w:val="0"/>
              <w:autoSpaceDN w:val="0"/>
              <w:adjustRightInd w:val="0"/>
              <w:rPr>
                <w:rFonts w:cs="Arial,Bold"/>
                <w:b/>
                <w:bCs/>
                <w:color w:val="auto"/>
                <w:sz w:val="28"/>
                <w:szCs w:val="28"/>
              </w:rPr>
            </w:pPr>
          </w:p>
        </w:tc>
        <w:tc>
          <w:tcPr>
            <w:tcW w:w="3982" w:type="dxa"/>
            <w:vMerge/>
            <w:tcBorders>
              <w:left w:val="dotted" w:sz="4" w:space="0" w:color="auto"/>
              <w:bottom w:val="dotted" w:sz="4" w:space="0" w:color="auto"/>
              <w:right w:val="dotted" w:sz="4" w:space="0" w:color="auto"/>
            </w:tcBorders>
          </w:tcPr>
          <w:p w:rsidR="003B2E3C" w:rsidRDefault="003B2E3C" w:rsidP="003B2E3C">
            <w:pPr>
              <w:autoSpaceDE w:val="0"/>
              <w:autoSpaceDN w:val="0"/>
              <w:adjustRightInd w:val="0"/>
              <w:rPr>
                <w:rFonts w:cs="Arial,Bold"/>
                <w:b/>
                <w:bCs/>
                <w:color w:val="auto"/>
                <w:sz w:val="28"/>
                <w:szCs w:val="28"/>
              </w:rPr>
            </w:pPr>
          </w:p>
        </w:tc>
      </w:tr>
      <w:tr w:rsidR="003B2E3C" w:rsidTr="002F42F0">
        <w:trPr>
          <w:trHeight w:val="335"/>
        </w:trPr>
        <w:tc>
          <w:tcPr>
            <w:tcW w:w="5812" w:type="dxa"/>
            <w:tcBorders>
              <w:top w:val="dotted" w:sz="4" w:space="0" w:color="auto"/>
              <w:bottom w:val="dotted" w:sz="4" w:space="0" w:color="auto"/>
            </w:tcBorders>
          </w:tcPr>
          <w:p w:rsidR="003B2E3C" w:rsidRPr="003B2E3C" w:rsidRDefault="003B2E3C" w:rsidP="003B2E3C">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Datum:</w:t>
            </w:r>
          </w:p>
          <w:p w:rsidR="003B2E3C" w:rsidRPr="003B2E3C" w:rsidRDefault="003B2E3C" w:rsidP="003B2E3C">
            <w:pPr>
              <w:autoSpaceDE w:val="0"/>
              <w:autoSpaceDN w:val="0"/>
              <w:adjustRightInd w:val="0"/>
              <w:ind w:left="57"/>
              <w:rPr>
                <w:rFonts w:cs="Arial,Bold"/>
                <w:b/>
                <w:bCs/>
                <w:color w:val="auto"/>
                <w:sz w:val="14"/>
                <w:szCs w:val="10"/>
              </w:rPr>
            </w:pPr>
          </w:p>
          <w:p w:rsidR="003B2E3C" w:rsidRDefault="003B2E3C" w:rsidP="003B2E3C">
            <w:pPr>
              <w:autoSpaceDE w:val="0"/>
              <w:autoSpaceDN w:val="0"/>
              <w:adjustRightInd w:val="0"/>
              <w:ind w:left="57"/>
              <w:rPr>
                <w:rFonts w:cs="Arial,Bold"/>
                <w:b/>
                <w:bCs/>
                <w:color w:val="auto"/>
                <w:sz w:val="28"/>
                <w:szCs w:val="28"/>
              </w:rPr>
            </w:pPr>
          </w:p>
        </w:tc>
        <w:tc>
          <w:tcPr>
            <w:tcW w:w="142" w:type="dxa"/>
          </w:tcPr>
          <w:p w:rsidR="003B2E3C" w:rsidRDefault="003B2E3C" w:rsidP="003B2E3C">
            <w:pPr>
              <w:autoSpaceDE w:val="0"/>
              <w:autoSpaceDN w:val="0"/>
              <w:adjustRightInd w:val="0"/>
              <w:rPr>
                <w:rFonts w:cs="Arial,Bold"/>
                <w:b/>
                <w:bCs/>
                <w:color w:val="auto"/>
                <w:sz w:val="28"/>
                <w:szCs w:val="28"/>
              </w:rPr>
            </w:pPr>
          </w:p>
        </w:tc>
        <w:tc>
          <w:tcPr>
            <w:tcW w:w="3982" w:type="dxa"/>
            <w:tcBorders>
              <w:top w:val="dotted" w:sz="4" w:space="0" w:color="auto"/>
            </w:tcBorders>
          </w:tcPr>
          <w:p w:rsidR="003B2E3C" w:rsidRDefault="003B2E3C" w:rsidP="003B2E3C">
            <w:pPr>
              <w:autoSpaceDE w:val="0"/>
              <w:autoSpaceDN w:val="0"/>
              <w:adjustRightInd w:val="0"/>
              <w:rPr>
                <w:rFonts w:cs="Arial,Bold"/>
                <w:b/>
                <w:bCs/>
                <w:color w:val="auto"/>
                <w:sz w:val="28"/>
                <w:szCs w:val="28"/>
              </w:rPr>
            </w:pPr>
          </w:p>
        </w:tc>
      </w:tr>
    </w:tbl>
    <w:p w:rsidR="003B2E3C" w:rsidRDefault="003B2E3C" w:rsidP="003B2E3C">
      <w:pPr>
        <w:autoSpaceDE w:val="0"/>
        <w:autoSpaceDN w:val="0"/>
        <w:adjustRightInd w:val="0"/>
        <w:spacing w:after="0"/>
        <w:rPr>
          <w:rFonts w:cs="Arial,Bold"/>
          <w:b/>
          <w:bCs/>
          <w:color w:val="auto"/>
          <w:sz w:val="28"/>
          <w:szCs w:val="28"/>
        </w:rPr>
      </w:pPr>
    </w:p>
    <w:p w:rsidR="003B2E3C" w:rsidRPr="003B2E3C" w:rsidRDefault="003B2E3C" w:rsidP="003B2E3C">
      <w:pPr>
        <w:autoSpaceDE w:val="0"/>
        <w:autoSpaceDN w:val="0"/>
        <w:adjustRightInd w:val="0"/>
        <w:spacing w:after="0"/>
        <w:rPr>
          <w:rFonts w:cs="Arial,Bold"/>
          <w:bCs/>
          <w:color w:val="auto"/>
          <w:kern w:val="0"/>
          <w:sz w:val="16"/>
          <w:szCs w:val="16"/>
          <w:lang w:val="de-CH"/>
        </w:rPr>
      </w:pPr>
    </w:p>
    <w:p w:rsidR="003B2E3C" w:rsidRDefault="003B2E3C" w:rsidP="003B2E3C">
      <w:pPr>
        <w:autoSpaceDE w:val="0"/>
        <w:autoSpaceDN w:val="0"/>
        <w:adjustRightInd w:val="0"/>
        <w:spacing w:after="0"/>
        <w:rPr>
          <w:rFonts w:cs="Arial,Bold"/>
          <w:b/>
          <w:bCs/>
          <w:color w:val="auto"/>
          <w:kern w:val="0"/>
          <w:sz w:val="22"/>
          <w:lang w:val="de-CH"/>
        </w:rPr>
      </w:pPr>
      <w:r w:rsidRPr="003B2E3C">
        <w:rPr>
          <w:rFonts w:cs="Arial,Bold"/>
          <w:b/>
          <w:bCs/>
          <w:color w:val="auto"/>
          <w:kern w:val="0"/>
          <w:sz w:val="22"/>
          <w:lang w:val="de-CH"/>
        </w:rPr>
        <w:t>Sehr geehrte Patientin, sehr geehrter Patient</w:t>
      </w:r>
    </w:p>
    <w:p w:rsidR="003B2E3C" w:rsidRDefault="003B2E3C" w:rsidP="003B2E3C">
      <w:pPr>
        <w:autoSpaceDE w:val="0"/>
        <w:autoSpaceDN w:val="0"/>
        <w:adjustRightInd w:val="0"/>
        <w:spacing w:after="0"/>
        <w:rPr>
          <w:rFonts w:cs="Arial,Bold"/>
          <w:b/>
          <w:bCs/>
          <w:color w:val="auto"/>
          <w:kern w:val="0"/>
          <w:sz w:val="22"/>
          <w:lang w:val="de-CH"/>
        </w:rPr>
      </w:pPr>
    </w:p>
    <w:tbl>
      <w:tblPr>
        <w:tblStyle w:val="Tabellenraster"/>
        <w:tblW w:w="0" w:type="auto"/>
        <w:tblLook w:val="04A0" w:firstRow="1" w:lastRow="0" w:firstColumn="1" w:lastColumn="0" w:noHBand="0" w:noVBand="1"/>
      </w:tblPr>
      <w:tblGrid>
        <w:gridCol w:w="9922"/>
      </w:tblGrid>
      <w:tr w:rsidR="003B2E3C" w:rsidTr="003B2E3C">
        <w:tc>
          <w:tcPr>
            <w:tcW w:w="9922" w:type="dxa"/>
            <w:shd w:val="clear" w:color="auto" w:fill="FFFF00"/>
          </w:tcPr>
          <w:p w:rsidR="003B2E3C" w:rsidRDefault="003B2E3C" w:rsidP="00E41765">
            <w:pPr>
              <w:autoSpaceDE w:val="0"/>
              <w:autoSpaceDN w:val="0"/>
              <w:adjustRightInd w:val="0"/>
              <w:spacing w:before="40" w:after="40"/>
              <w:ind w:left="57" w:right="57"/>
              <w:rPr>
                <w:rFonts w:cs="Arial"/>
                <w:color w:val="auto"/>
                <w:kern w:val="0"/>
                <w:sz w:val="22"/>
                <w:highlight w:val="yellow"/>
                <w:lang w:val="de-CH"/>
              </w:rPr>
            </w:pPr>
            <w:r w:rsidRPr="003B2E3C">
              <w:rPr>
                <w:rFonts w:cs="Arial"/>
                <w:color w:val="auto"/>
                <w:kern w:val="0"/>
                <w:sz w:val="22"/>
                <w:highlight w:val="yellow"/>
                <w:lang w:val="de-CH"/>
              </w:rPr>
              <w:t xml:space="preserve">Bitte lesen Sie die vorliegenden Unterlagen </w:t>
            </w:r>
            <w:r w:rsidRPr="003B2E3C">
              <w:rPr>
                <w:rFonts w:cs="Arial"/>
                <w:b/>
                <w:color w:val="auto"/>
                <w:kern w:val="0"/>
                <w:sz w:val="22"/>
                <w:highlight w:val="yellow"/>
                <w:u w:val="single"/>
                <w:lang w:val="de-CH"/>
              </w:rPr>
              <w:t>sofort</w:t>
            </w:r>
            <w:r w:rsidRPr="003B2E3C">
              <w:rPr>
                <w:rFonts w:cs="Arial"/>
                <w:color w:val="auto"/>
                <w:kern w:val="0"/>
                <w:sz w:val="22"/>
                <w:highlight w:val="yellow"/>
                <w:lang w:val="de-CH"/>
              </w:rPr>
              <w:t xml:space="preserve"> nach Erhalt durch. Füllen Sie die Fragebogen </w:t>
            </w:r>
          </w:p>
          <w:p w:rsidR="003B2E3C" w:rsidRDefault="003B2E3C" w:rsidP="00E41765">
            <w:pPr>
              <w:autoSpaceDE w:val="0"/>
              <w:autoSpaceDN w:val="0"/>
              <w:adjustRightInd w:val="0"/>
              <w:spacing w:before="40" w:after="40"/>
              <w:ind w:left="57" w:right="57"/>
              <w:rPr>
                <w:rFonts w:cs="Arial"/>
                <w:color w:val="auto"/>
                <w:kern w:val="0"/>
                <w:sz w:val="22"/>
                <w:highlight w:val="yellow"/>
                <w:lang w:val="de-CH"/>
              </w:rPr>
            </w:pPr>
            <w:r w:rsidRPr="003B2E3C">
              <w:rPr>
                <w:rFonts w:cs="Arial"/>
                <w:color w:val="auto"/>
                <w:kern w:val="0"/>
                <w:sz w:val="22"/>
                <w:highlight w:val="yellow"/>
                <w:lang w:val="de-CH"/>
              </w:rPr>
              <w:t xml:space="preserve">aus, datieren und unterschreiben Sie die Unterlagen möglichst am Vortag der Untersuchung. </w:t>
            </w:r>
          </w:p>
          <w:p w:rsidR="003B2E3C" w:rsidRDefault="003B2E3C" w:rsidP="00E41765">
            <w:pPr>
              <w:autoSpaceDE w:val="0"/>
              <w:autoSpaceDN w:val="0"/>
              <w:adjustRightInd w:val="0"/>
              <w:spacing w:before="40" w:after="40"/>
              <w:ind w:left="57" w:right="57"/>
              <w:rPr>
                <w:rFonts w:cs="Arial,Bold"/>
                <w:b/>
                <w:bCs/>
                <w:color w:val="auto"/>
                <w:kern w:val="0"/>
                <w:sz w:val="22"/>
                <w:lang w:val="de-CH"/>
              </w:rPr>
            </w:pPr>
            <w:r w:rsidRPr="003B2E3C">
              <w:rPr>
                <w:rFonts w:cs="Arial"/>
                <w:color w:val="auto"/>
                <w:kern w:val="0"/>
                <w:sz w:val="22"/>
                <w:highlight w:val="yellow"/>
                <w:lang w:val="de-CH"/>
              </w:rPr>
              <w:t>Bei Fragen wenden Sie sich an Ihren Arzt oder durchführenden Spezialarzt (</w:t>
            </w:r>
            <w:proofErr w:type="spellStart"/>
            <w:r w:rsidRPr="003B2E3C">
              <w:rPr>
                <w:rFonts w:cs="Arial"/>
                <w:color w:val="auto"/>
                <w:kern w:val="0"/>
                <w:sz w:val="22"/>
                <w:highlight w:val="yellow"/>
                <w:lang w:val="de-CH"/>
              </w:rPr>
              <w:t>Gastroenterologen</w:t>
            </w:r>
            <w:proofErr w:type="spellEnd"/>
            <w:r w:rsidRPr="003B2E3C">
              <w:rPr>
                <w:rFonts w:cs="Arial"/>
                <w:color w:val="auto"/>
                <w:kern w:val="0"/>
                <w:sz w:val="22"/>
                <w:highlight w:val="yellow"/>
                <w:lang w:val="de-CH"/>
              </w:rPr>
              <w:t>)</w:t>
            </w:r>
            <w:r>
              <w:rPr>
                <w:rFonts w:cs="Arial"/>
                <w:color w:val="auto"/>
                <w:kern w:val="0"/>
                <w:sz w:val="22"/>
                <w:lang w:val="de-CH"/>
              </w:rPr>
              <w:t>.</w:t>
            </w:r>
          </w:p>
        </w:tc>
      </w:tr>
    </w:tbl>
    <w:p w:rsidR="003B2E3C" w:rsidRPr="003B2E3C" w:rsidRDefault="003B2E3C" w:rsidP="003B2E3C">
      <w:pPr>
        <w:autoSpaceDE w:val="0"/>
        <w:autoSpaceDN w:val="0"/>
        <w:adjustRightInd w:val="0"/>
        <w:spacing w:after="0"/>
        <w:jc w:val="both"/>
        <w:rPr>
          <w:rFonts w:cs="Arial"/>
          <w:color w:val="auto"/>
          <w:sz w:val="22"/>
        </w:rPr>
      </w:pPr>
    </w:p>
    <w:p w:rsid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 xml:space="preserve">Bei Ihnen soll eine </w:t>
      </w:r>
      <w:r w:rsidRPr="003B2E3C">
        <w:rPr>
          <w:rFonts w:cs="Arial"/>
          <w:b/>
          <w:color w:val="auto"/>
          <w:kern w:val="0"/>
          <w:sz w:val="22"/>
          <w:lang w:val="de-CH"/>
        </w:rPr>
        <w:t>Magenspiegelung (</w:t>
      </w:r>
      <w:proofErr w:type="spellStart"/>
      <w:r w:rsidRPr="003B2E3C">
        <w:rPr>
          <w:rFonts w:cs="Arial"/>
          <w:b/>
          <w:color w:val="auto"/>
          <w:kern w:val="0"/>
          <w:sz w:val="22"/>
          <w:lang w:val="de-CH"/>
        </w:rPr>
        <w:t>Ösophago-Gastro-Duodenoskopie</w:t>
      </w:r>
      <w:proofErr w:type="spellEnd"/>
      <w:r w:rsidRPr="003B2E3C">
        <w:rPr>
          <w:rFonts w:cs="Arial"/>
          <w:b/>
          <w:color w:val="auto"/>
          <w:kern w:val="0"/>
          <w:sz w:val="22"/>
          <w:lang w:val="de-CH"/>
        </w:rPr>
        <w:t>)</w:t>
      </w:r>
      <w:r w:rsidRPr="003B2E3C">
        <w:rPr>
          <w:rFonts w:cs="Arial"/>
          <w:color w:val="auto"/>
          <w:kern w:val="0"/>
          <w:sz w:val="22"/>
          <w:lang w:val="de-CH"/>
        </w:rPr>
        <w:t xml:space="preserve"> durchgeführt werden. </w:t>
      </w:r>
    </w:p>
    <w:p w:rsidR="003B2E3C" w:rsidRPr="003B2E3C" w:rsidRDefault="003B2E3C" w:rsidP="003B2E3C">
      <w:pPr>
        <w:autoSpaceDE w:val="0"/>
        <w:autoSpaceDN w:val="0"/>
        <w:adjustRightInd w:val="0"/>
        <w:spacing w:after="60"/>
        <w:jc w:val="both"/>
        <w:rPr>
          <w:rFonts w:cs="Arial"/>
          <w:color w:val="auto"/>
          <w:kern w:val="0"/>
          <w:sz w:val="22"/>
          <w:lang w:val="de-CH"/>
        </w:rPr>
      </w:pPr>
      <w:r w:rsidRPr="003B2E3C">
        <w:rPr>
          <w:rFonts w:cs="Arial"/>
          <w:color w:val="auto"/>
          <w:kern w:val="0"/>
          <w:sz w:val="22"/>
          <w:lang w:val="de-CH"/>
        </w:rPr>
        <w:t>Zu dieser</w:t>
      </w:r>
      <w:r>
        <w:rPr>
          <w:rFonts w:cs="Arial"/>
          <w:color w:val="auto"/>
          <w:kern w:val="0"/>
          <w:sz w:val="22"/>
          <w:lang w:val="de-CH"/>
        </w:rPr>
        <w:t xml:space="preserve"> </w:t>
      </w:r>
      <w:r w:rsidRPr="003B2E3C">
        <w:rPr>
          <w:rFonts w:cs="Arial"/>
          <w:color w:val="auto"/>
          <w:kern w:val="0"/>
          <w:sz w:val="22"/>
          <w:lang w:val="de-CH"/>
        </w:rPr>
        <w:t>Untersuchung erhalten Sie beiliegend:</w:t>
      </w:r>
    </w:p>
    <w:p w:rsidR="003B2E3C" w:rsidRP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ein Informationsblatt</w:t>
      </w:r>
    </w:p>
    <w:p w:rsidR="003B2E3C" w:rsidRP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einen Fragebogen</w:t>
      </w:r>
    </w:p>
    <w:p w:rsid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die Einverständniserklärung</w:t>
      </w:r>
    </w:p>
    <w:p w:rsidR="003B2E3C" w:rsidRDefault="003B2E3C" w:rsidP="003B2E3C">
      <w:pPr>
        <w:spacing w:after="0"/>
        <w:ind w:left="567"/>
        <w:rPr>
          <w:b/>
          <w:color w:val="auto"/>
          <w:sz w:val="22"/>
        </w:rPr>
      </w:pPr>
    </w:p>
    <w:p w:rsidR="003B2E3C" w:rsidRPr="003B2E3C" w:rsidRDefault="003B2E3C" w:rsidP="003B2E3C">
      <w:pPr>
        <w:spacing w:after="0"/>
        <w:ind w:left="567"/>
        <w:rPr>
          <w:b/>
          <w:color w:val="auto"/>
          <w:sz w:val="22"/>
        </w:rPr>
      </w:pPr>
    </w:p>
    <w:p w:rsidR="003B2E3C" w:rsidRPr="003B2E3C" w:rsidRDefault="00D35226" w:rsidP="003B2E3C">
      <w:pPr>
        <w:autoSpaceDE w:val="0"/>
        <w:autoSpaceDN w:val="0"/>
        <w:adjustRightInd w:val="0"/>
        <w:spacing w:after="0"/>
        <w:rPr>
          <w:rFonts w:cs="Arial,Bold"/>
          <w:b/>
          <w:bCs/>
          <w:color w:val="auto"/>
          <w:kern w:val="0"/>
          <w:sz w:val="22"/>
          <w:lang w:val="de-CH"/>
        </w:rPr>
      </w:pPr>
      <w:r>
        <w:rPr>
          <w:rFonts w:cs="Arial,Bold"/>
          <w:b/>
          <w:bCs/>
          <w:color w:val="auto"/>
          <w:kern w:val="0"/>
          <w:sz w:val="22"/>
          <w:lang w:val="de-CH"/>
        </w:rPr>
        <w:t>Das Informationsblatt</w:t>
      </w:r>
    </w:p>
    <w:p w:rsidR="003B2E3C" w:rsidRP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Im Informationsblatt finden Sie Informationen über den Ablauf der Untersuchung sowie deren Ziele und Risiken. Bitte lesen Sie dieses Blatt genau durch.</w:t>
      </w:r>
    </w:p>
    <w:p w:rsidR="003B2E3C" w:rsidRPr="003B2E3C" w:rsidRDefault="003B2E3C" w:rsidP="003B2E3C">
      <w:pPr>
        <w:autoSpaceDE w:val="0"/>
        <w:autoSpaceDN w:val="0"/>
        <w:adjustRightInd w:val="0"/>
        <w:spacing w:after="0"/>
        <w:jc w:val="both"/>
        <w:rPr>
          <w:rFonts w:cs="Arial"/>
          <w:color w:val="auto"/>
          <w:kern w:val="0"/>
          <w:sz w:val="10"/>
          <w:szCs w:val="10"/>
          <w:lang w:val="de-CH"/>
        </w:rPr>
      </w:pPr>
    </w:p>
    <w:p w:rsidR="003B2E3C" w:rsidRP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Falls Sie weitere Fragen haben zur Notwendigkeit und Dringlichkeit der Untersuchung, zu Alternativen oder zu Risiken der Untersuchung, wenden Sie sich an Ihren Arzt. Die meisten dieser Fragen kann der Arzt beantworten, der Sie für die Untersuchung angemeldet hat. Spezifische Fragen über die technische Durchführung der Untersuchung oder spezifische Probleme können bei Bedarf vom durchführenden Spezialarzt (</w:t>
      </w:r>
      <w:proofErr w:type="spellStart"/>
      <w:r w:rsidRPr="003B2E3C">
        <w:rPr>
          <w:rFonts w:cs="Arial"/>
          <w:color w:val="auto"/>
          <w:kern w:val="0"/>
          <w:sz w:val="22"/>
          <w:lang w:val="de-CH"/>
        </w:rPr>
        <w:t>Gastroenterologen</w:t>
      </w:r>
      <w:proofErr w:type="spellEnd"/>
      <w:r w:rsidRPr="003B2E3C">
        <w:rPr>
          <w:rFonts w:cs="Arial"/>
          <w:color w:val="auto"/>
          <w:kern w:val="0"/>
          <w:sz w:val="22"/>
          <w:lang w:val="de-CH"/>
        </w:rPr>
        <w:t>) beantwortet werden. Wenn Sie das wünschen, bitten wir Sie, sich dafür rechtzeitig bei uns oder dem zuweisenden Arzt zu melden.</w:t>
      </w:r>
    </w:p>
    <w:p w:rsidR="003B2E3C" w:rsidRPr="003B2E3C" w:rsidRDefault="003B2E3C" w:rsidP="003B2E3C">
      <w:pPr>
        <w:autoSpaceDE w:val="0"/>
        <w:autoSpaceDN w:val="0"/>
        <w:adjustRightInd w:val="0"/>
        <w:spacing w:after="0"/>
        <w:rPr>
          <w:rFonts w:cs="Arial"/>
          <w:color w:val="auto"/>
          <w:kern w:val="0"/>
          <w:sz w:val="36"/>
          <w:lang w:val="de-CH"/>
        </w:rPr>
      </w:pPr>
    </w:p>
    <w:p w:rsidR="003B2E3C" w:rsidRPr="003B2E3C" w:rsidRDefault="00D35226" w:rsidP="003B2E3C">
      <w:pPr>
        <w:autoSpaceDE w:val="0"/>
        <w:autoSpaceDN w:val="0"/>
        <w:adjustRightInd w:val="0"/>
        <w:spacing w:after="0"/>
        <w:rPr>
          <w:rFonts w:cs="Arial,Bold"/>
          <w:b/>
          <w:bCs/>
          <w:color w:val="auto"/>
          <w:kern w:val="0"/>
          <w:sz w:val="22"/>
          <w:lang w:val="de-CH"/>
        </w:rPr>
      </w:pPr>
      <w:r>
        <w:rPr>
          <w:rFonts w:cs="Arial,Bold"/>
          <w:b/>
          <w:bCs/>
          <w:color w:val="auto"/>
          <w:kern w:val="0"/>
          <w:sz w:val="22"/>
          <w:lang w:val="de-CH"/>
        </w:rPr>
        <w:t>Der Fragebogen</w:t>
      </w:r>
    </w:p>
    <w:p w:rsidR="003B2E3C" w:rsidRP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 xml:space="preserve">Wir bitten Sie, den beiliegenden Fragebogen zur Abklärung der Blutungsneigung vollständig auszufüllen und die Fragen nach Medikamenten, Unverträglichkeiten oder Allergien zu beantworten. Falls Sie </w:t>
      </w:r>
      <w:r w:rsidRPr="003B2E3C">
        <w:rPr>
          <w:rFonts w:cs="Arial,Bold"/>
          <w:b/>
          <w:bCs/>
          <w:color w:val="auto"/>
          <w:kern w:val="0"/>
          <w:sz w:val="22"/>
          <w:lang w:val="de-CH"/>
        </w:rPr>
        <w:t xml:space="preserve">gerinnungshemmende Medikamente </w:t>
      </w:r>
      <w:r w:rsidRPr="003B2E3C">
        <w:rPr>
          <w:rFonts w:cs="Arial"/>
          <w:color w:val="auto"/>
          <w:kern w:val="0"/>
          <w:sz w:val="22"/>
          <w:lang w:val="de-CH"/>
        </w:rPr>
        <w:t xml:space="preserve">zur Blutverdünnung (z.B. </w:t>
      </w:r>
      <w:proofErr w:type="spellStart"/>
      <w:r w:rsidRPr="003B2E3C">
        <w:rPr>
          <w:rFonts w:cs="Arial"/>
          <w:color w:val="auto"/>
          <w:kern w:val="0"/>
          <w:sz w:val="22"/>
          <w:lang w:val="de-CH"/>
        </w:rPr>
        <w:t>Sintrom</w:t>
      </w:r>
      <w:proofErr w:type="spellEnd"/>
      <w:r w:rsidRPr="003B2E3C">
        <w:rPr>
          <w:rFonts w:cs="Arial"/>
          <w:color w:val="auto"/>
          <w:kern w:val="0"/>
          <w:sz w:val="22"/>
          <w:lang w:val="de-CH"/>
        </w:rPr>
        <w:t xml:space="preserve">, </w:t>
      </w:r>
      <w:proofErr w:type="spellStart"/>
      <w:r w:rsidRPr="003B2E3C">
        <w:rPr>
          <w:rFonts w:cs="Arial"/>
          <w:color w:val="auto"/>
          <w:kern w:val="0"/>
          <w:sz w:val="22"/>
          <w:lang w:val="de-CH"/>
        </w:rPr>
        <w:t>Marcoumar</w:t>
      </w:r>
      <w:proofErr w:type="spellEnd"/>
      <w:r w:rsidRPr="003B2E3C">
        <w:rPr>
          <w:rFonts w:cs="Arial"/>
          <w:color w:val="auto"/>
          <w:kern w:val="0"/>
          <w:sz w:val="22"/>
          <w:lang w:val="de-CH"/>
        </w:rPr>
        <w:t xml:space="preserve">, Xarelto) oder regelmässig </w:t>
      </w:r>
      <w:r w:rsidRPr="003B2E3C">
        <w:rPr>
          <w:rFonts w:cs="Arial,Bold"/>
          <w:b/>
          <w:bCs/>
          <w:color w:val="auto"/>
          <w:kern w:val="0"/>
          <w:sz w:val="22"/>
          <w:lang w:val="de-CH"/>
        </w:rPr>
        <w:t xml:space="preserve">Aspirin, </w:t>
      </w:r>
      <w:proofErr w:type="spellStart"/>
      <w:r w:rsidRPr="003B2E3C">
        <w:rPr>
          <w:rFonts w:cs="Arial,Bold"/>
          <w:b/>
          <w:bCs/>
          <w:color w:val="auto"/>
          <w:kern w:val="0"/>
          <w:sz w:val="22"/>
          <w:lang w:val="de-CH"/>
        </w:rPr>
        <w:t>Alcacyl</w:t>
      </w:r>
      <w:proofErr w:type="spellEnd"/>
      <w:r w:rsidRPr="003B2E3C">
        <w:rPr>
          <w:rFonts w:cs="Arial,Bold"/>
          <w:b/>
          <w:bCs/>
          <w:color w:val="auto"/>
          <w:kern w:val="0"/>
          <w:sz w:val="22"/>
          <w:lang w:val="de-CH"/>
        </w:rPr>
        <w:t xml:space="preserve">, </w:t>
      </w:r>
      <w:proofErr w:type="spellStart"/>
      <w:r w:rsidRPr="003B2E3C">
        <w:rPr>
          <w:rFonts w:cs="Arial,Bold"/>
          <w:b/>
          <w:bCs/>
          <w:color w:val="auto"/>
          <w:kern w:val="0"/>
          <w:sz w:val="22"/>
          <w:lang w:val="de-CH"/>
        </w:rPr>
        <w:t>Tiatral</w:t>
      </w:r>
      <w:proofErr w:type="spellEnd"/>
      <w:r w:rsidRPr="003B2E3C">
        <w:rPr>
          <w:rFonts w:cs="Arial,Bold"/>
          <w:b/>
          <w:bCs/>
          <w:color w:val="auto"/>
          <w:kern w:val="0"/>
          <w:sz w:val="22"/>
          <w:lang w:val="de-CH"/>
        </w:rPr>
        <w:t xml:space="preserve">, </w:t>
      </w:r>
      <w:proofErr w:type="spellStart"/>
      <w:r w:rsidRPr="003B2E3C">
        <w:rPr>
          <w:rFonts w:cs="Arial,Bold"/>
          <w:b/>
          <w:bCs/>
          <w:color w:val="auto"/>
          <w:kern w:val="0"/>
          <w:sz w:val="22"/>
          <w:lang w:val="de-CH"/>
        </w:rPr>
        <w:t>Plavix</w:t>
      </w:r>
      <w:proofErr w:type="spellEnd"/>
      <w:r w:rsidRPr="003B2E3C">
        <w:rPr>
          <w:rFonts w:cs="Arial,Bold"/>
          <w:b/>
          <w:bCs/>
          <w:color w:val="auto"/>
          <w:kern w:val="0"/>
          <w:sz w:val="22"/>
          <w:lang w:val="de-CH"/>
        </w:rPr>
        <w:t xml:space="preserve">, </w:t>
      </w:r>
      <w:proofErr w:type="spellStart"/>
      <w:r w:rsidRPr="003B2E3C">
        <w:rPr>
          <w:rFonts w:cs="Arial,Bold"/>
          <w:b/>
          <w:bCs/>
          <w:color w:val="auto"/>
          <w:kern w:val="0"/>
          <w:sz w:val="22"/>
          <w:lang w:val="de-CH"/>
        </w:rPr>
        <w:t>Clopidogrel</w:t>
      </w:r>
      <w:proofErr w:type="spellEnd"/>
      <w:r w:rsidRPr="003B2E3C">
        <w:rPr>
          <w:rFonts w:cs="Arial,Bold"/>
          <w:b/>
          <w:bCs/>
          <w:color w:val="auto"/>
          <w:kern w:val="0"/>
          <w:sz w:val="22"/>
          <w:lang w:val="de-CH"/>
        </w:rPr>
        <w:t xml:space="preserve"> etc. </w:t>
      </w:r>
      <w:r w:rsidRPr="003B2E3C">
        <w:rPr>
          <w:rFonts w:cs="Arial"/>
          <w:color w:val="auto"/>
          <w:kern w:val="0"/>
          <w:sz w:val="22"/>
          <w:lang w:val="de-CH"/>
        </w:rPr>
        <w:t xml:space="preserve">einnehmen, bitten wir Sie rechtzeitig (mindestens eine Woche vor der Untersuchung) das allfällige Absetzen der Medikamente mit Ihrem Arzt zu besprechen. Bitte bringen Sie den Fragebogen zur Untersuchung mit. Wir bitten Sie, den Fragebogen </w:t>
      </w:r>
      <w:r w:rsidRPr="003B2E3C">
        <w:rPr>
          <w:rFonts w:cs="Arial"/>
          <w:color w:val="auto"/>
          <w:kern w:val="0"/>
          <w:sz w:val="22"/>
          <w:u w:val="single"/>
          <w:lang w:val="de-CH"/>
        </w:rPr>
        <w:t>möglichst einen Tag vor der Untersuchung</w:t>
      </w:r>
      <w:r w:rsidRPr="003B2E3C">
        <w:rPr>
          <w:rFonts w:cs="Arial"/>
          <w:color w:val="auto"/>
          <w:kern w:val="0"/>
          <w:sz w:val="22"/>
          <w:lang w:val="de-CH"/>
        </w:rPr>
        <w:t xml:space="preserve"> zu datieren und zu unterschreiben. Falls Sie Probleme oder Unklarheiten bei der Beantwortung der Fragen haben, wenden Sie sich bitte rechtzeitig an Ihren Arzt oder an uns.</w:t>
      </w:r>
    </w:p>
    <w:p w:rsidR="003B2E3C" w:rsidRPr="003B2E3C" w:rsidRDefault="003B2E3C" w:rsidP="003B2E3C">
      <w:pPr>
        <w:autoSpaceDE w:val="0"/>
        <w:autoSpaceDN w:val="0"/>
        <w:adjustRightInd w:val="0"/>
        <w:spacing w:after="0"/>
        <w:rPr>
          <w:rFonts w:cs="Arial,Bold"/>
          <w:b/>
          <w:bCs/>
          <w:color w:val="auto"/>
          <w:kern w:val="0"/>
          <w:sz w:val="36"/>
          <w:szCs w:val="28"/>
          <w:lang w:val="de-CH"/>
        </w:rPr>
      </w:pPr>
    </w:p>
    <w:p w:rsidR="003B2E3C" w:rsidRPr="003B2E3C" w:rsidRDefault="00D35226" w:rsidP="003B2E3C">
      <w:pPr>
        <w:autoSpaceDE w:val="0"/>
        <w:autoSpaceDN w:val="0"/>
        <w:adjustRightInd w:val="0"/>
        <w:spacing w:after="0"/>
        <w:rPr>
          <w:rFonts w:cs="Arial,Bold"/>
          <w:b/>
          <w:bCs/>
          <w:color w:val="auto"/>
          <w:kern w:val="0"/>
          <w:sz w:val="22"/>
          <w:lang w:val="de-CH"/>
        </w:rPr>
      </w:pPr>
      <w:r>
        <w:rPr>
          <w:rFonts w:cs="Arial,Bold"/>
          <w:b/>
          <w:bCs/>
          <w:color w:val="auto"/>
          <w:kern w:val="0"/>
          <w:sz w:val="22"/>
          <w:lang w:val="de-CH"/>
        </w:rPr>
        <w:t>Die Einverständniserklärung</w:t>
      </w:r>
    </w:p>
    <w:p w:rsidR="003B2E3C" w:rsidRP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 xml:space="preserve">Lesen Sie auch die Einverständniserklärung genau durch. Datieren und unterschreiben Sie diese ebenfalls spätestens am </w:t>
      </w:r>
      <w:r w:rsidRPr="003B2E3C">
        <w:rPr>
          <w:rFonts w:cs="Arial"/>
          <w:color w:val="auto"/>
          <w:kern w:val="0"/>
          <w:sz w:val="22"/>
          <w:u w:val="single"/>
          <w:lang w:val="de-CH"/>
        </w:rPr>
        <w:t>Vortag der Untersuchung</w:t>
      </w:r>
      <w:r w:rsidRPr="003B2E3C">
        <w:rPr>
          <w:rFonts w:cs="Arial"/>
          <w:color w:val="auto"/>
          <w:kern w:val="0"/>
          <w:sz w:val="22"/>
          <w:lang w:val="de-CH"/>
        </w:rPr>
        <w:t>.</w:t>
      </w:r>
    </w:p>
    <w:p w:rsidR="003B2E3C" w:rsidRPr="00F6491E" w:rsidRDefault="003B2E3C" w:rsidP="003B2E3C">
      <w:pPr>
        <w:autoSpaceDE w:val="0"/>
        <w:autoSpaceDN w:val="0"/>
        <w:adjustRightInd w:val="0"/>
        <w:spacing w:after="0"/>
        <w:jc w:val="both"/>
        <w:rPr>
          <w:rFonts w:cs="Arial"/>
          <w:color w:val="auto"/>
          <w:kern w:val="0"/>
          <w:sz w:val="10"/>
          <w:szCs w:val="10"/>
          <w:lang w:val="de-CH"/>
        </w:rPr>
      </w:pPr>
    </w:p>
    <w:p w:rsidR="003B2E3C" w:rsidRP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Das Informationsblatt ist zum Verbleib bei Ihnen bestimmt.</w:t>
      </w:r>
    </w:p>
    <w:p w:rsidR="003B2E3C" w:rsidRPr="00F6491E" w:rsidRDefault="003B2E3C" w:rsidP="003B2E3C">
      <w:pPr>
        <w:autoSpaceDE w:val="0"/>
        <w:autoSpaceDN w:val="0"/>
        <w:adjustRightInd w:val="0"/>
        <w:spacing w:after="0"/>
        <w:jc w:val="both"/>
        <w:rPr>
          <w:rFonts w:cs="Arial"/>
          <w:color w:val="auto"/>
          <w:kern w:val="0"/>
          <w:sz w:val="10"/>
          <w:szCs w:val="10"/>
          <w:lang w:val="de-CH"/>
        </w:rPr>
      </w:pPr>
    </w:p>
    <w:p w:rsidR="003B2E3C" w:rsidRDefault="003B2E3C" w:rsidP="003B2E3C">
      <w:pPr>
        <w:spacing w:after="0"/>
        <w:jc w:val="both"/>
        <w:rPr>
          <w:rFonts w:cs="Arial"/>
          <w:color w:val="auto"/>
          <w:kern w:val="0"/>
          <w:sz w:val="22"/>
          <w:lang w:val="de-CH"/>
        </w:rPr>
      </w:pPr>
      <w:r w:rsidRPr="003B2E3C">
        <w:rPr>
          <w:rFonts w:cs="Arial"/>
          <w:color w:val="auto"/>
          <w:kern w:val="0"/>
          <w:sz w:val="22"/>
          <w:lang w:val="de-CH"/>
        </w:rPr>
        <w:t>Der Fragebogen und die Einverständniserklärung werden bei uns in der Krankenakte aufbewahrt.</w:t>
      </w:r>
    </w:p>
    <w:p w:rsidR="00F6491E" w:rsidRPr="003B2E3C" w:rsidRDefault="00F6491E" w:rsidP="003B2E3C">
      <w:pPr>
        <w:spacing w:after="0"/>
        <w:jc w:val="both"/>
        <w:rPr>
          <w:rFonts w:cs="Arial"/>
          <w:color w:val="auto"/>
          <w:kern w:val="0"/>
          <w:sz w:val="22"/>
          <w:lang w:val="de-CH"/>
        </w:rPr>
      </w:pPr>
    </w:p>
    <w:tbl>
      <w:tblPr>
        <w:tblStyle w:val="Tabellenraster"/>
        <w:tblW w:w="0" w:type="auto"/>
        <w:tblLook w:val="04A0" w:firstRow="1" w:lastRow="0" w:firstColumn="1" w:lastColumn="0" w:noHBand="0" w:noVBand="1"/>
      </w:tblPr>
      <w:tblGrid>
        <w:gridCol w:w="9922"/>
      </w:tblGrid>
      <w:tr w:rsidR="003B2E3C" w:rsidTr="003B2E3C">
        <w:tc>
          <w:tcPr>
            <w:tcW w:w="9922" w:type="dxa"/>
            <w:shd w:val="clear" w:color="auto" w:fill="365F91" w:themeFill="accent1" w:themeFillShade="BF"/>
          </w:tcPr>
          <w:p w:rsidR="003B2E3C" w:rsidRPr="003B2E3C" w:rsidRDefault="003B2E3C" w:rsidP="00BB54DC">
            <w:pPr>
              <w:autoSpaceDE w:val="0"/>
              <w:autoSpaceDN w:val="0"/>
              <w:adjustRightInd w:val="0"/>
              <w:ind w:left="57"/>
              <w:rPr>
                <w:rFonts w:cs="Arial,Bold"/>
                <w:b/>
                <w:bCs/>
                <w:color w:val="FFFFFF" w:themeColor="background1"/>
                <w:sz w:val="28"/>
                <w:szCs w:val="28"/>
              </w:rPr>
            </w:pPr>
            <w:r w:rsidRPr="003B2E3C">
              <w:rPr>
                <w:rFonts w:cs="Arial,Bold"/>
                <w:b/>
                <w:bCs/>
                <w:color w:val="FFFFFF" w:themeColor="background1"/>
                <w:sz w:val="28"/>
                <w:szCs w:val="28"/>
              </w:rPr>
              <w:lastRenderedPageBreak/>
              <w:t xml:space="preserve">Informationsblatt </w:t>
            </w:r>
          </w:p>
        </w:tc>
      </w:tr>
    </w:tbl>
    <w:p w:rsidR="003B2E3C" w:rsidRPr="00F6491E" w:rsidRDefault="003B2E3C" w:rsidP="003B2E3C">
      <w:pPr>
        <w:autoSpaceDE w:val="0"/>
        <w:autoSpaceDN w:val="0"/>
        <w:adjustRightInd w:val="0"/>
        <w:spacing w:after="0"/>
        <w:rPr>
          <w:rFonts w:cs="Arial,Bold"/>
          <w:b/>
          <w:bCs/>
          <w:color w:val="auto"/>
          <w:sz w:val="10"/>
          <w:szCs w:val="20"/>
          <w:u w:val="single"/>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Weshalb erfolgt eine Magenspiegelung?</w:t>
      </w:r>
    </w:p>
    <w:p w:rsidR="003B2E3C" w:rsidRPr="00F6491E" w:rsidRDefault="003B2E3C" w:rsidP="003B2E3C">
      <w:pPr>
        <w:autoSpaceDE w:val="0"/>
        <w:autoSpaceDN w:val="0"/>
        <w:adjustRightInd w:val="0"/>
        <w:spacing w:after="0"/>
        <w:jc w:val="both"/>
        <w:rPr>
          <w:rFonts w:cs="Arial"/>
          <w:color w:val="auto"/>
          <w:kern w:val="0"/>
          <w:sz w:val="22"/>
          <w:szCs w:val="20"/>
          <w:lang w:val="de-CH"/>
        </w:rPr>
      </w:pPr>
      <w:r w:rsidRPr="00F6491E">
        <w:rPr>
          <w:rFonts w:cs="Arial"/>
          <w:color w:val="auto"/>
          <w:kern w:val="0"/>
          <w:sz w:val="22"/>
          <w:szCs w:val="20"/>
          <w:lang w:val="de-CH"/>
        </w:rPr>
        <w:t>Bei der Magenspiegelung werden die Speiseröhre, der Magen und der Zwölffingerdarm untersucht. Es lassen sich damit Erkrankungen dieser Organe feststellen (z.B. Entzündungen, Geschwüre, Krampfadern, Polypen oder Tumoren) und teilweise auch behandeln, oder der Verlauf von bekannten Erkrankungen kontrollieren.</w:t>
      </w:r>
    </w:p>
    <w:p w:rsidR="003B2E3C" w:rsidRPr="00F6491E" w:rsidRDefault="003B2E3C" w:rsidP="003B2E3C">
      <w:pPr>
        <w:autoSpaceDE w:val="0"/>
        <w:autoSpaceDN w:val="0"/>
        <w:adjustRightInd w:val="0"/>
        <w:spacing w:after="0"/>
        <w:rPr>
          <w:rFonts w:cs="Arial"/>
          <w:color w:val="auto"/>
          <w:kern w:val="0"/>
          <w:szCs w:val="20"/>
          <w:lang w:val="de-CH"/>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Welche Vorbereitungen sind für eine Magenspiegelung nötig?</w:t>
      </w:r>
    </w:p>
    <w:p w:rsidR="003B2E3C" w:rsidRPr="00F6491E" w:rsidRDefault="003B2E3C" w:rsidP="003B2E3C">
      <w:pPr>
        <w:autoSpaceDE w:val="0"/>
        <w:autoSpaceDN w:val="0"/>
        <w:adjustRightInd w:val="0"/>
        <w:spacing w:after="0"/>
        <w:jc w:val="both"/>
        <w:rPr>
          <w:rFonts w:cs="Arial"/>
          <w:color w:val="auto"/>
          <w:kern w:val="0"/>
          <w:sz w:val="22"/>
          <w:szCs w:val="20"/>
          <w:lang w:val="de-CH"/>
        </w:rPr>
      </w:pPr>
      <w:r w:rsidRPr="00F6491E">
        <w:rPr>
          <w:rFonts w:cs="Arial"/>
          <w:color w:val="auto"/>
          <w:kern w:val="0"/>
          <w:sz w:val="22"/>
          <w:szCs w:val="20"/>
          <w:lang w:val="de-CH"/>
        </w:rPr>
        <w:t>Bitte nehmen Sie ab Mitternacht vor der Magenspiegelung keine feste Nahrung mehr zu sich, da der obere Verdauungstrakt für die Magenspiegelung frei von Speiseresten sein muss. Das Trinken klarer, fettfreier Flüssigkeiten (keine Milch) ist bis 2 Stunden vor Untersuchungsbeginn erlaubt. Lassen Sie Ihre regulären Medikamente weg, ausser Ihr Arzt weist Sie ausdrücklich auf die Einnahme hin.</w:t>
      </w:r>
    </w:p>
    <w:p w:rsidR="003B2E3C" w:rsidRPr="00F6491E" w:rsidRDefault="003B2E3C" w:rsidP="003B2E3C">
      <w:pPr>
        <w:autoSpaceDE w:val="0"/>
        <w:autoSpaceDN w:val="0"/>
        <w:adjustRightInd w:val="0"/>
        <w:spacing w:after="0"/>
        <w:rPr>
          <w:rFonts w:cs="Arial"/>
          <w:color w:val="auto"/>
          <w:kern w:val="0"/>
          <w:szCs w:val="20"/>
          <w:lang w:val="de-CH"/>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Fahrtüchtigkeit/Arbeitsfähigkeit?</w:t>
      </w:r>
    </w:p>
    <w:p w:rsidR="003B2E3C" w:rsidRPr="00F6491E" w:rsidRDefault="003B2E3C" w:rsidP="003B2E3C">
      <w:pPr>
        <w:autoSpaceDE w:val="0"/>
        <w:autoSpaceDN w:val="0"/>
        <w:adjustRightInd w:val="0"/>
        <w:spacing w:after="0"/>
        <w:jc w:val="both"/>
        <w:rPr>
          <w:rFonts w:cs="Arial"/>
          <w:color w:val="auto"/>
          <w:kern w:val="0"/>
          <w:sz w:val="22"/>
          <w:szCs w:val="20"/>
          <w:lang w:val="de-CH"/>
        </w:rPr>
      </w:pPr>
      <w:r w:rsidRPr="00F6491E">
        <w:rPr>
          <w:rFonts w:cs="Arial"/>
          <w:color w:val="auto"/>
          <w:kern w:val="0"/>
          <w:sz w:val="22"/>
          <w:szCs w:val="20"/>
          <w:lang w:val="de-CH"/>
        </w:rPr>
        <w:t>Für die Untersuchung werden Ihnen in der Regel Schlaf- und/oder Schmerzmedikamente verabreicht. Die Fahrtüchtigkeit ist nach Erhalt dieser Medikamente nicht gegeben. Kommen Sie nicht mit dem eigenen Fahrzeug. Sorgen Sie für eine persönliche Begleitung. Nach Verabreichung dieser Medikamente besteht für 12 Stunden auch keine Unterschriftsfähigkeit. Das bedeutet, dass Sie während dieser Zeit keine Verträge abschliessen sollten.</w:t>
      </w:r>
    </w:p>
    <w:p w:rsidR="003B2E3C" w:rsidRPr="00F6491E" w:rsidRDefault="003B2E3C" w:rsidP="003B2E3C">
      <w:pPr>
        <w:autoSpaceDE w:val="0"/>
        <w:autoSpaceDN w:val="0"/>
        <w:adjustRightInd w:val="0"/>
        <w:spacing w:after="0"/>
        <w:rPr>
          <w:rFonts w:cs="Arial"/>
          <w:color w:val="auto"/>
          <w:kern w:val="0"/>
          <w:szCs w:val="20"/>
          <w:lang w:val="de-CH"/>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Wie läuft die Magenspiegelung ab?</w:t>
      </w:r>
    </w:p>
    <w:p w:rsidR="003B2E3C" w:rsidRPr="00F6491E" w:rsidRDefault="003B2E3C" w:rsidP="003B2E3C">
      <w:pPr>
        <w:autoSpaceDE w:val="0"/>
        <w:autoSpaceDN w:val="0"/>
        <w:adjustRightInd w:val="0"/>
        <w:spacing w:after="0"/>
        <w:jc w:val="both"/>
        <w:rPr>
          <w:rFonts w:cs="Arial"/>
          <w:color w:val="auto"/>
          <w:kern w:val="0"/>
          <w:sz w:val="22"/>
          <w:szCs w:val="20"/>
          <w:lang w:val="de-CH"/>
        </w:rPr>
      </w:pPr>
      <w:r w:rsidRPr="00F6491E">
        <w:rPr>
          <w:rFonts w:cs="Arial"/>
          <w:color w:val="auto"/>
          <w:kern w:val="0"/>
          <w:sz w:val="22"/>
          <w:szCs w:val="20"/>
          <w:lang w:val="de-CH"/>
        </w:rPr>
        <w:t>Zur allfälligen Verabreichung von Schlaf- und Beruhigungsmedikamenten wird zunächst am Arm eine Infusion gelegt. Auf Ihren Wunsch kann darauf auch verzichtet werden und lediglich eine örtlicher Betäubung des Rachens mit einem Spray durchgeführt werden. Untersucht wird mit einem dünnen beweglichen „Schlauch“ an dessen Spitze eine Lichtquelle und eine Kamera angebracht sind. Damit kann der Arzt die Schleimhaut der erwähnten Organe einsehen und nach krankhaften Veränderungen absuchen. Neben der genauen Inspektion der Schleimhaut können Gewebeproben entnommen oder verschiedene Eingriffe durchgeführt werden, wie zum Beispiel die Blutstillung oder die Entfernung von Gewebe. Die Untersuchung und die zusätzlichen Eingriffe verursachen keine Schmerzen. Während der Untersuchung ist neben dem Arzt auch eine speziell geschulte Pflegefachperson (Schwester oder Praxisassistentin) anwesend.</w:t>
      </w:r>
    </w:p>
    <w:p w:rsidR="003B2E3C" w:rsidRPr="00F6491E" w:rsidRDefault="003B2E3C" w:rsidP="003B2E3C">
      <w:pPr>
        <w:autoSpaceDE w:val="0"/>
        <w:autoSpaceDN w:val="0"/>
        <w:adjustRightInd w:val="0"/>
        <w:spacing w:after="0"/>
        <w:rPr>
          <w:rFonts w:cs="Arial"/>
          <w:color w:val="auto"/>
          <w:kern w:val="0"/>
          <w:szCs w:val="20"/>
          <w:lang w:val="de-CH"/>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Welche Risiken sind mit der Magenspiegelung verbunden?</w:t>
      </w:r>
    </w:p>
    <w:p w:rsidR="003B2E3C" w:rsidRPr="00F6491E" w:rsidRDefault="003B2E3C" w:rsidP="003B2E3C">
      <w:pPr>
        <w:autoSpaceDE w:val="0"/>
        <w:autoSpaceDN w:val="0"/>
        <w:adjustRightInd w:val="0"/>
        <w:spacing w:after="0"/>
        <w:jc w:val="both"/>
        <w:rPr>
          <w:rFonts w:cs="Arial"/>
          <w:color w:val="auto"/>
          <w:kern w:val="0"/>
          <w:sz w:val="22"/>
          <w:szCs w:val="20"/>
          <w:lang w:val="de-CH"/>
        </w:rPr>
      </w:pPr>
      <w:r w:rsidRPr="00F6491E">
        <w:rPr>
          <w:rFonts w:cs="Arial"/>
          <w:color w:val="auto"/>
          <w:kern w:val="0"/>
          <w:sz w:val="22"/>
          <w:szCs w:val="20"/>
          <w:lang w:val="de-CH"/>
        </w:rPr>
        <w:t>Die Komplikationen einer Magenspiegelung sind extrem selten (0,2‰). Es kann aber trotz grösster Sorgfalt zu Komplikationen kommen, die in Ausnahmefällen auch lebensbedrohlich sein können. Zu erwähnen sind allergische Reaktion, mögliche Zahnschäden bei schon vorbestehenden defekten Zähnen, Infektion, Blutung, Verletzung der Wand des oberen Verdauungstraktes (Perforation) und Verletzung des Kehlkopfes. Nach Gabe von Schlafmedikamenten kann es in seltenen Fällen zu Beeinträchtigung der Atem- und Herzfunktion kommen. Vorübergehend können leichte Heiserkeit, Schluckbeschwerden oder unangenehme Blähungen (durch verbleibende Luft im Magen und Dünndarm) nach der Magenspiegelung auftreten.</w:t>
      </w:r>
    </w:p>
    <w:p w:rsidR="003B2E3C" w:rsidRPr="00F6491E" w:rsidRDefault="003B2E3C" w:rsidP="003B2E3C">
      <w:pPr>
        <w:autoSpaceDE w:val="0"/>
        <w:autoSpaceDN w:val="0"/>
        <w:adjustRightInd w:val="0"/>
        <w:spacing w:after="0"/>
        <w:rPr>
          <w:rFonts w:cs="Arial"/>
          <w:color w:val="auto"/>
          <w:kern w:val="0"/>
          <w:szCs w:val="20"/>
          <w:lang w:val="de-CH"/>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Wie verhalte ich mich nach der Untersuchung?</w:t>
      </w:r>
    </w:p>
    <w:p w:rsidR="003B2E3C" w:rsidRPr="00F6491E" w:rsidRDefault="003B2E3C" w:rsidP="003B2E3C">
      <w:pPr>
        <w:autoSpaceDE w:val="0"/>
        <w:autoSpaceDN w:val="0"/>
        <w:adjustRightInd w:val="0"/>
        <w:spacing w:after="0"/>
        <w:jc w:val="both"/>
        <w:rPr>
          <w:rFonts w:cs="Arial"/>
          <w:color w:val="auto"/>
          <w:kern w:val="0"/>
          <w:sz w:val="22"/>
          <w:szCs w:val="20"/>
          <w:lang w:val="de-CH"/>
        </w:rPr>
      </w:pPr>
      <w:r w:rsidRPr="00F6491E">
        <w:rPr>
          <w:rFonts w:cs="Arial"/>
          <w:color w:val="auto"/>
          <w:kern w:val="0"/>
          <w:sz w:val="22"/>
          <w:szCs w:val="20"/>
          <w:lang w:val="de-CH"/>
        </w:rPr>
        <w:t xml:space="preserve">Nach örtlicher Betäubung des Rachens mit einem Spray dürfen Sie während mindestens einer Stunde nichts essen und trinken. Treten nach der Magenspiegelung </w:t>
      </w:r>
      <w:r w:rsidRPr="00F6491E">
        <w:rPr>
          <w:rFonts w:cs="Arial,Bold"/>
          <w:b/>
          <w:bCs/>
          <w:color w:val="auto"/>
          <w:kern w:val="0"/>
          <w:sz w:val="22"/>
          <w:szCs w:val="20"/>
          <w:lang w:val="de-CH"/>
        </w:rPr>
        <w:t xml:space="preserve">Bauchschmerzen </w:t>
      </w:r>
      <w:r w:rsidRPr="00F6491E">
        <w:rPr>
          <w:rFonts w:cs="Arial"/>
          <w:color w:val="auto"/>
          <w:kern w:val="0"/>
          <w:sz w:val="22"/>
          <w:szCs w:val="20"/>
          <w:lang w:val="de-CH"/>
        </w:rPr>
        <w:t>oder andere Befindlichkeitsstörungen auf (z. B. Schwindel, Übelkeit, Erbrechen) oder tritt Blut aus dem After aus (meist in Form von schwarzem, dünnflüssigem Stuhl), informieren Sie unverzüglich Ihren Arzt oder gehen sie auf eine Notfallstation.</w:t>
      </w:r>
    </w:p>
    <w:p w:rsidR="003B2E3C" w:rsidRPr="00F6491E" w:rsidRDefault="003B2E3C" w:rsidP="003B2E3C">
      <w:pPr>
        <w:autoSpaceDE w:val="0"/>
        <w:autoSpaceDN w:val="0"/>
        <w:adjustRightInd w:val="0"/>
        <w:spacing w:after="0"/>
        <w:rPr>
          <w:rFonts w:cs="Arial"/>
          <w:color w:val="auto"/>
          <w:kern w:val="0"/>
          <w:szCs w:val="20"/>
          <w:lang w:val="de-CH"/>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Fragen zur Untersuchung?</w:t>
      </w:r>
    </w:p>
    <w:p w:rsidR="003B2E3C" w:rsidRPr="00F6491E" w:rsidRDefault="003B2E3C" w:rsidP="003B2E3C">
      <w:pPr>
        <w:autoSpaceDE w:val="0"/>
        <w:autoSpaceDN w:val="0"/>
        <w:adjustRightInd w:val="0"/>
        <w:spacing w:after="0"/>
        <w:jc w:val="both"/>
        <w:rPr>
          <w:rFonts w:cs="Arial"/>
          <w:color w:val="auto"/>
          <w:kern w:val="0"/>
          <w:sz w:val="22"/>
          <w:szCs w:val="20"/>
          <w:lang w:val="de-CH"/>
        </w:rPr>
      </w:pPr>
      <w:r w:rsidRPr="00F6491E">
        <w:rPr>
          <w:rFonts w:cs="Arial"/>
          <w:color w:val="auto"/>
          <w:kern w:val="0"/>
          <w:sz w:val="22"/>
          <w:szCs w:val="20"/>
          <w:lang w:val="de-CH"/>
        </w:rPr>
        <w:t>Falls Sie weitere Fragen zur geplanten Untersuchung haben, wenden Sie sich bitte an Ihren Hausarzt. Bei weiterhin bestehenden Unklarheiten wenden Sie sich an den Spezialarzt (</w:t>
      </w:r>
      <w:proofErr w:type="spellStart"/>
      <w:r w:rsidRPr="00F6491E">
        <w:rPr>
          <w:rFonts w:cs="Arial"/>
          <w:color w:val="auto"/>
          <w:kern w:val="0"/>
          <w:sz w:val="22"/>
          <w:szCs w:val="20"/>
          <w:lang w:val="de-CH"/>
        </w:rPr>
        <w:t>Gastroenterologen</w:t>
      </w:r>
      <w:proofErr w:type="spellEnd"/>
      <w:r w:rsidRPr="00F6491E">
        <w:rPr>
          <w:rFonts w:cs="Arial"/>
          <w:color w:val="auto"/>
          <w:kern w:val="0"/>
          <w:sz w:val="22"/>
          <w:szCs w:val="20"/>
          <w:lang w:val="de-CH"/>
        </w:rPr>
        <w:t>), der die Untersuchung bei Ihnen durchführen wird.</w:t>
      </w:r>
    </w:p>
    <w:p w:rsidR="003B2E3C" w:rsidRPr="00F6491E" w:rsidRDefault="003B2E3C" w:rsidP="003B2E3C">
      <w:pPr>
        <w:autoSpaceDE w:val="0"/>
        <w:autoSpaceDN w:val="0"/>
        <w:adjustRightInd w:val="0"/>
        <w:spacing w:after="0"/>
        <w:rPr>
          <w:rFonts w:cs="Arial,Bold"/>
          <w:b/>
          <w:bCs/>
          <w:color w:val="auto"/>
          <w:kern w:val="0"/>
          <w:szCs w:val="20"/>
          <w:lang w:val="de-CH"/>
        </w:rPr>
      </w:pPr>
    </w:p>
    <w:p w:rsidR="003B2E3C" w:rsidRPr="00F6491E" w:rsidRDefault="003B2E3C" w:rsidP="003B2E3C">
      <w:pPr>
        <w:autoSpaceDE w:val="0"/>
        <w:autoSpaceDN w:val="0"/>
        <w:adjustRightInd w:val="0"/>
        <w:spacing w:after="0"/>
        <w:rPr>
          <w:rFonts w:cs="Arial,Bold"/>
          <w:b/>
          <w:bCs/>
          <w:color w:val="auto"/>
          <w:kern w:val="0"/>
          <w:sz w:val="22"/>
          <w:szCs w:val="20"/>
          <w:lang w:val="de-CH"/>
        </w:rPr>
      </w:pPr>
      <w:r w:rsidRPr="00F6491E">
        <w:rPr>
          <w:rFonts w:cs="Arial,Bold"/>
          <w:b/>
          <w:bCs/>
          <w:color w:val="auto"/>
          <w:kern w:val="0"/>
          <w:sz w:val="22"/>
          <w:szCs w:val="20"/>
          <w:lang w:val="de-CH"/>
        </w:rPr>
        <w:t>Bei Fragen oder Problemen können Sie sich bei folgenden Ärzten melden:</w:t>
      </w:r>
    </w:p>
    <w:tbl>
      <w:tblPr>
        <w:tblStyle w:val="Tabellenraster"/>
        <w:tblW w:w="992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4"/>
        <w:gridCol w:w="5208"/>
      </w:tblGrid>
      <w:tr w:rsidR="003B2E3C" w:rsidRPr="00F6491E" w:rsidTr="0063464E">
        <w:trPr>
          <w:trHeight w:val="283"/>
        </w:trPr>
        <w:tc>
          <w:tcPr>
            <w:tcW w:w="4714" w:type="dxa"/>
          </w:tcPr>
          <w:p w:rsidR="003B2E3C" w:rsidRPr="00F6491E" w:rsidRDefault="003B2E3C" w:rsidP="003B2E3C">
            <w:pPr>
              <w:autoSpaceDE w:val="0"/>
              <w:autoSpaceDN w:val="0"/>
              <w:adjustRightInd w:val="0"/>
              <w:spacing w:before="40" w:after="40"/>
              <w:ind w:left="57" w:right="57"/>
              <w:jc w:val="both"/>
              <w:rPr>
                <w:rFonts w:cs="Arial"/>
                <w:color w:val="auto"/>
                <w:kern w:val="0"/>
                <w:sz w:val="22"/>
                <w:szCs w:val="20"/>
                <w:lang w:val="de-CH"/>
              </w:rPr>
            </w:pPr>
            <w:r w:rsidRPr="00F6491E">
              <w:rPr>
                <w:rFonts w:cs="Arial"/>
                <w:color w:val="auto"/>
                <w:kern w:val="0"/>
                <w:sz w:val="22"/>
                <w:szCs w:val="20"/>
                <w:lang w:val="de-CH"/>
              </w:rPr>
              <w:t xml:space="preserve">Hausarzt </w:t>
            </w:r>
          </w:p>
        </w:tc>
        <w:tc>
          <w:tcPr>
            <w:tcW w:w="5208" w:type="dxa"/>
          </w:tcPr>
          <w:p w:rsidR="003B2E3C" w:rsidRPr="00F6491E" w:rsidRDefault="003B2E3C" w:rsidP="003B2E3C">
            <w:pPr>
              <w:autoSpaceDE w:val="0"/>
              <w:autoSpaceDN w:val="0"/>
              <w:adjustRightInd w:val="0"/>
              <w:spacing w:before="40" w:after="40"/>
              <w:ind w:left="57" w:right="57"/>
              <w:jc w:val="both"/>
              <w:rPr>
                <w:rFonts w:cs="Arial"/>
                <w:color w:val="auto"/>
                <w:kern w:val="0"/>
                <w:sz w:val="22"/>
                <w:szCs w:val="20"/>
                <w:lang w:val="de-CH"/>
              </w:rPr>
            </w:pPr>
            <w:r w:rsidRPr="00F6491E">
              <w:rPr>
                <w:rFonts w:cs="Arial"/>
                <w:color w:val="auto"/>
                <w:kern w:val="0"/>
                <w:sz w:val="22"/>
                <w:szCs w:val="20"/>
                <w:lang w:val="de-CH"/>
              </w:rPr>
              <w:t>Tel:</w:t>
            </w:r>
          </w:p>
        </w:tc>
      </w:tr>
      <w:tr w:rsidR="003B2E3C" w:rsidRPr="00F6491E" w:rsidTr="0063464E">
        <w:trPr>
          <w:trHeight w:val="283"/>
        </w:trPr>
        <w:tc>
          <w:tcPr>
            <w:tcW w:w="4714" w:type="dxa"/>
          </w:tcPr>
          <w:p w:rsidR="003B2E3C" w:rsidRPr="00F6491E" w:rsidRDefault="003B2E3C" w:rsidP="003B2E3C">
            <w:pPr>
              <w:autoSpaceDE w:val="0"/>
              <w:autoSpaceDN w:val="0"/>
              <w:adjustRightInd w:val="0"/>
              <w:spacing w:before="40" w:after="40"/>
              <w:ind w:left="57" w:right="57"/>
              <w:jc w:val="both"/>
              <w:rPr>
                <w:rFonts w:cs="Arial"/>
                <w:color w:val="auto"/>
                <w:kern w:val="0"/>
                <w:sz w:val="22"/>
                <w:szCs w:val="20"/>
                <w:lang w:val="de-CH"/>
              </w:rPr>
            </w:pPr>
            <w:proofErr w:type="spellStart"/>
            <w:r w:rsidRPr="00F6491E">
              <w:rPr>
                <w:rFonts w:cs="Arial"/>
                <w:color w:val="auto"/>
                <w:kern w:val="0"/>
                <w:sz w:val="22"/>
                <w:szCs w:val="20"/>
                <w:lang w:val="de-CH"/>
              </w:rPr>
              <w:t>Gastroenterologe</w:t>
            </w:r>
            <w:proofErr w:type="spellEnd"/>
          </w:p>
        </w:tc>
        <w:tc>
          <w:tcPr>
            <w:tcW w:w="5208" w:type="dxa"/>
          </w:tcPr>
          <w:p w:rsidR="003B2E3C" w:rsidRPr="00F6491E" w:rsidRDefault="003B2E3C" w:rsidP="003B2E3C">
            <w:pPr>
              <w:autoSpaceDE w:val="0"/>
              <w:autoSpaceDN w:val="0"/>
              <w:adjustRightInd w:val="0"/>
              <w:spacing w:before="40" w:after="40"/>
              <w:ind w:left="57" w:right="57"/>
              <w:jc w:val="both"/>
              <w:rPr>
                <w:rFonts w:cs="Arial"/>
                <w:color w:val="auto"/>
                <w:kern w:val="0"/>
                <w:sz w:val="22"/>
                <w:szCs w:val="20"/>
                <w:lang w:val="de-CH"/>
              </w:rPr>
            </w:pPr>
            <w:r w:rsidRPr="00F6491E">
              <w:rPr>
                <w:rFonts w:cs="Arial"/>
                <w:color w:val="auto"/>
                <w:kern w:val="0"/>
                <w:sz w:val="22"/>
                <w:szCs w:val="20"/>
                <w:lang w:val="de-CH"/>
              </w:rPr>
              <w:t>Tel:</w:t>
            </w:r>
          </w:p>
        </w:tc>
      </w:tr>
      <w:tr w:rsidR="00BB54DC" w:rsidTr="00BB5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2" w:type="dxa"/>
            <w:gridSpan w:val="2"/>
            <w:shd w:val="clear" w:color="auto" w:fill="365F91" w:themeFill="accent1" w:themeFillShade="BF"/>
          </w:tcPr>
          <w:p w:rsidR="00BB54DC" w:rsidRPr="003B2E3C" w:rsidRDefault="00BB54DC" w:rsidP="000B34D0">
            <w:pPr>
              <w:autoSpaceDE w:val="0"/>
              <w:autoSpaceDN w:val="0"/>
              <w:adjustRightInd w:val="0"/>
              <w:ind w:left="57"/>
              <w:rPr>
                <w:rFonts w:cs="Arial,Bold"/>
                <w:b/>
                <w:bCs/>
                <w:color w:val="FFFFFF" w:themeColor="background1"/>
                <w:sz w:val="28"/>
                <w:szCs w:val="28"/>
              </w:rPr>
            </w:pPr>
            <w:r>
              <w:rPr>
                <w:rFonts w:cs="Arial,Bold"/>
                <w:b/>
                <w:bCs/>
                <w:color w:val="FFFFFF" w:themeColor="background1"/>
                <w:sz w:val="28"/>
                <w:szCs w:val="28"/>
              </w:rPr>
              <w:lastRenderedPageBreak/>
              <w:t xml:space="preserve">Fragebogen </w:t>
            </w:r>
          </w:p>
        </w:tc>
      </w:tr>
    </w:tbl>
    <w:p w:rsidR="00BB54DC" w:rsidRPr="00DC2207" w:rsidRDefault="00BB54DC" w:rsidP="003B2E3C">
      <w:pPr>
        <w:autoSpaceDE w:val="0"/>
        <w:autoSpaceDN w:val="0"/>
        <w:adjustRightInd w:val="0"/>
        <w:spacing w:after="0"/>
        <w:rPr>
          <w:rFonts w:cs="Arial,Bold"/>
          <w:b/>
          <w:bCs/>
          <w:color w:val="auto"/>
          <w:sz w:val="12"/>
          <w:szCs w:val="20"/>
          <w:u w:val="single"/>
        </w:rPr>
      </w:pPr>
    </w:p>
    <w:tbl>
      <w:tblPr>
        <w:tblStyle w:val="Tabellenraste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912"/>
      </w:tblGrid>
      <w:tr w:rsidR="00BB54DC" w:rsidTr="00BB54DC">
        <w:tc>
          <w:tcPr>
            <w:tcW w:w="9922" w:type="dxa"/>
            <w:vAlign w:val="center"/>
          </w:tcPr>
          <w:p w:rsidR="00BB54DC" w:rsidRPr="00BB54DC" w:rsidRDefault="00BB54DC" w:rsidP="00BB54DC">
            <w:pPr>
              <w:autoSpaceDE w:val="0"/>
              <w:autoSpaceDN w:val="0"/>
              <w:adjustRightInd w:val="0"/>
              <w:spacing w:before="240" w:after="240"/>
              <w:jc w:val="center"/>
              <w:rPr>
                <w:rFonts w:cs="Arial,Bold"/>
                <w:bCs/>
                <w:color w:val="auto"/>
                <w:kern w:val="0"/>
                <w:sz w:val="22"/>
                <w:lang w:val="de-CH"/>
              </w:rPr>
            </w:pPr>
            <w:r w:rsidRPr="00BB54DC">
              <w:rPr>
                <w:rFonts w:cs="Arial,Bold"/>
                <w:bCs/>
                <w:color w:val="auto"/>
                <w:kern w:val="0"/>
                <w:sz w:val="22"/>
                <w:lang w:val="de-CH"/>
              </w:rPr>
              <w:t>Patientenetikette</w:t>
            </w:r>
          </w:p>
        </w:tc>
      </w:tr>
    </w:tbl>
    <w:p w:rsidR="003B2E3C" w:rsidRPr="00DC2207" w:rsidRDefault="003B2E3C" w:rsidP="003B2E3C">
      <w:pPr>
        <w:autoSpaceDE w:val="0"/>
        <w:autoSpaceDN w:val="0"/>
        <w:adjustRightInd w:val="0"/>
        <w:spacing w:after="0"/>
        <w:rPr>
          <w:rFonts w:cs="Arial,Bold"/>
          <w:b/>
          <w:bCs/>
          <w:color w:val="auto"/>
          <w:kern w:val="0"/>
          <w:sz w:val="12"/>
          <w:lang w:val="de-CH"/>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0"/>
        <w:gridCol w:w="709"/>
        <w:gridCol w:w="651"/>
      </w:tblGrid>
      <w:tr w:rsidR="00DC2207" w:rsidRPr="00BB54DC" w:rsidTr="00E13385">
        <w:trPr>
          <w:trHeight w:val="399"/>
        </w:trPr>
        <w:tc>
          <w:tcPr>
            <w:tcW w:w="8500" w:type="dxa"/>
            <w:shd w:val="clear" w:color="auto" w:fill="DBE5F1" w:themeFill="accent1" w:themeFillTint="33"/>
            <w:vAlign w:val="center"/>
          </w:tcPr>
          <w:p w:rsidR="00DC2207" w:rsidRPr="00BB54DC" w:rsidRDefault="00DC2207" w:rsidP="00E13385">
            <w:pPr>
              <w:autoSpaceDE w:val="0"/>
              <w:autoSpaceDN w:val="0"/>
              <w:adjustRightInd w:val="0"/>
              <w:spacing w:before="40" w:after="40"/>
              <w:ind w:left="57"/>
              <w:rPr>
                <w:rFonts w:cs="Arial,Italic"/>
                <w:iCs/>
                <w:color w:val="auto"/>
                <w:kern w:val="0"/>
                <w:sz w:val="22"/>
                <w:szCs w:val="20"/>
                <w:lang w:val="de-CH"/>
              </w:rPr>
            </w:pPr>
            <w:r w:rsidRPr="003B2E3C">
              <w:rPr>
                <w:rFonts w:cs="Arial,Bold"/>
                <w:b/>
                <w:bCs/>
                <w:color w:val="auto"/>
                <w:kern w:val="0"/>
                <w:sz w:val="22"/>
                <w:lang w:val="de-CH"/>
              </w:rPr>
              <w:t>Fragen zu</w:t>
            </w:r>
            <w:r>
              <w:rPr>
                <w:rFonts w:cs="Arial,Bold"/>
                <w:b/>
                <w:bCs/>
                <w:color w:val="auto"/>
                <w:kern w:val="0"/>
                <w:sz w:val="22"/>
                <w:lang w:val="de-CH"/>
              </w:rPr>
              <w:t>r Abklärung der Blutungsneigung</w:t>
            </w:r>
          </w:p>
        </w:tc>
        <w:tc>
          <w:tcPr>
            <w:tcW w:w="709" w:type="dxa"/>
            <w:shd w:val="clear" w:color="auto" w:fill="DBE5F1" w:themeFill="accent1" w:themeFillTint="33"/>
            <w:vAlign w:val="center"/>
          </w:tcPr>
          <w:p w:rsidR="00DC2207" w:rsidRPr="00BB54DC" w:rsidRDefault="00DC2207" w:rsidP="00E13385">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J</w:t>
            </w:r>
            <w:r>
              <w:rPr>
                <w:rFonts w:cs="Arial"/>
                <w:b/>
                <w:color w:val="auto"/>
                <w:kern w:val="0"/>
                <w:sz w:val="22"/>
                <w:szCs w:val="20"/>
                <w:lang w:val="de-CH"/>
              </w:rPr>
              <w:t>A</w:t>
            </w:r>
          </w:p>
        </w:tc>
        <w:tc>
          <w:tcPr>
            <w:tcW w:w="651" w:type="dxa"/>
            <w:shd w:val="clear" w:color="auto" w:fill="DBE5F1" w:themeFill="accent1" w:themeFillTint="33"/>
            <w:vAlign w:val="center"/>
          </w:tcPr>
          <w:p w:rsidR="00DC2207" w:rsidRPr="00BB54DC" w:rsidRDefault="00DC2207" w:rsidP="00E13385">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N</w:t>
            </w:r>
            <w:r>
              <w:rPr>
                <w:rFonts w:cs="Arial"/>
                <w:b/>
                <w:color w:val="auto"/>
                <w:kern w:val="0"/>
                <w:sz w:val="22"/>
                <w:szCs w:val="20"/>
                <w:lang w:val="de-CH"/>
              </w:rPr>
              <w:t>EIN</w:t>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starkes </w:t>
            </w:r>
            <w:r w:rsidRPr="00BB54DC">
              <w:rPr>
                <w:rFonts w:cs="Arial,Bold"/>
                <w:b/>
                <w:bCs/>
                <w:color w:val="auto"/>
                <w:kern w:val="0"/>
                <w:sz w:val="22"/>
                <w:szCs w:val="20"/>
                <w:lang w:val="de-CH"/>
              </w:rPr>
              <w:t xml:space="preserve">Nasenbluten </w:t>
            </w:r>
            <w:r w:rsidRPr="00BB54DC">
              <w:rPr>
                <w:rFonts w:cs="Arial"/>
                <w:color w:val="auto"/>
                <w:kern w:val="0"/>
                <w:sz w:val="22"/>
                <w:szCs w:val="20"/>
                <w:lang w:val="de-CH"/>
              </w:rPr>
              <w:t>ohne ersichtlichen Grund?</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 Haben Sie </w:t>
            </w:r>
            <w:r w:rsidRPr="00BB54DC">
              <w:rPr>
                <w:rFonts w:cs="Arial"/>
                <w:b/>
                <w:color w:val="auto"/>
                <w:kern w:val="0"/>
                <w:sz w:val="22"/>
                <w:szCs w:val="20"/>
                <w:lang w:val="de-CH"/>
              </w:rPr>
              <w:t>Zahnfleischbluten</w:t>
            </w:r>
            <w:r w:rsidRPr="00BB54DC">
              <w:rPr>
                <w:rFonts w:cs="Arial"/>
                <w:color w:val="auto"/>
                <w:kern w:val="0"/>
                <w:sz w:val="22"/>
                <w:szCs w:val="20"/>
                <w:lang w:val="de-CH"/>
              </w:rPr>
              <w:t xml:space="preserve"> ohne ersichtlichen Grund (Zähneputzen)?</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t>
            </w:r>
            <w:r w:rsidRPr="00BB54DC">
              <w:rPr>
                <w:rFonts w:cs="Arial"/>
                <w:b/>
                <w:color w:val="auto"/>
                <w:kern w:val="0"/>
                <w:sz w:val="22"/>
                <w:szCs w:val="20"/>
                <w:lang w:val="de-CH"/>
              </w:rPr>
              <w:t>„blaue Flecken“ (Hämatome)</w:t>
            </w:r>
            <w:r w:rsidRPr="00BB54DC">
              <w:rPr>
                <w:rFonts w:cs="Arial"/>
                <w:color w:val="auto"/>
                <w:kern w:val="0"/>
                <w:sz w:val="22"/>
                <w:szCs w:val="20"/>
                <w:lang w:val="de-CH"/>
              </w:rPr>
              <w:t xml:space="preserve"> oder kleine Blutungen auf der Haut ohne ersichtliche Verletzungen?</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den Eindruck, dass Sie </w:t>
            </w:r>
            <w:r w:rsidRPr="00BB54DC">
              <w:rPr>
                <w:rFonts w:cs="Arial"/>
                <w:b/>
                <w:color w:val="auto"/>
                <w:kern w:val="0"/>
                <w:sz w:val="22"/>
                <w:szCs w:val="20"/>
                <w:lang w:val="de-CH"/>
              </w:rPr>
              <w:t>nach kleinen Verletzungen länger bluten</w:t>
            </w:r>
            <w:r w:rsidRPr="00BB54DC">
              <w:rPr>
                <w:rFonts w:cs="Arial"/>
                <w:color w:val="auto"/>
                <w:kern w:val="0"/>
                <w:sz w:val="22"/>
                <w:szCs w:val="20"/>
                <w:lang w:val="de-CH"/>
              </w:rPr>
              <w:t xml:space="preserve"> (z.B. beim Rasieren</w:t>
            </w:r>
            <w:r>
              <w:rPr>
                <w:rFonts w:cs="Arial"/>
                <w:color w:val="auto"/>
                <w:kern w:val="0"/>
                <w:sz w:val="22"/>
                <w:szCs w:val="20"/>
                <w:lang w:val="de-CH"/>
              </w:rPr>
              <w:t>)</w:t>
            </w:r>
            <w:r w:rsidRPr="00BB54DC">
              <w:rPr>
                <w:rFonts w:cs="Arial"/>
                <w:color w:val="auto"/>
                <w:kern w:val="0"/>
                <w:sz w:val="22"/>
                <w:szCs w:val="20"/>
                <w:lang w:val="de-CH"/>
              </w:rPr>
              <w:t>?</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Bei Frauen: Haben Sie den Eindruck, dass Sie eine </w:t>
            </w:r>
            <w:r w:rsidRPr="00BB54DC">
              <w:rPr>
                <w:rFonts w:cs="Arial"/>
                <w:b/>
                <w:color w:val="auto"/>
                <w:kern w:val="0"/>
                <w:sz w:val="22"/>
                <w:szCs w:val="20"/>
                <w:lang w:val="de-CH"/>
              </w:rPr>
              <w:t>verlängerte Menstruationsblutung</w:t>
            </w:r>
            <w:r w:rsidRPr="00BB54DC">
              <w:rPr>
                <w:rFonts w:cs="Arial"/>
                <w:color w:val="auto"/>
                <w:kern w:val="0"/>
                <w:sz w:val="22"/>
                <w:szCs w:val="20"/>
                <w:lang w:val="de-CH"/>
              </w:rPr>
              <w:t xml:space="preserve"> (&gt;7 Tage) haben oder sehr häufig Tampons bzw. Binden wechseln müssen?</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längere oder schwere </w:t>
            </w:r>
            <w:r w:rsidRPr="00BB54DC">
              <w:rPr>
                <w:rFonts w:cs="Arial"/>
                <w:b/>
                <w:color w:val="auto"/>
                <w:kern w:val="0"/>
                <w:sz w:val="22"/>
                <w:szCs w:val="20"/>
                <w:lang w:val="de-CH"/>
              </w:rPr>
              <w:t>Blutungen</w:t>
            </w:r>
            <w:r w:rsidRPr="00BB54DC">
              <w:rPr>
                <w:rFonts w:cs="Arial"/>
                <w:color w:val="auto"/>
                <w:kern w:val="0"/>
                <w:sz w:val="22"/>
                <w:szCs w:val="20"/>
                <w:lang w:val="de-CH"/>
              </w:rPr>
              <w:t xml:space="preserve"> während oder </w:t>
            </w:r>
            <w:r w:rsidRPr="00BB54DC">
              <w:rPr>
                <w:rFonts w:cs="Arial"/>
                <w:b/>
                <w:color w:val="auto"/>
                <w:kern w:val="0"/>
                <w:sz w:val="22"/>
                <w:szCs w:val="20"/>
                <w:lang w:val="de-CH"/>
              </w:rPr>
              <w:t>nach einer Zahnbehandlung</w:t>
            </w:r>
            <w:r w:rsidRPr="00BB54DC">
              <w:rPr>
                <w:rFonts w:cs="Arial"/>
                <w:color w:val="auto"/>
                <w:kern w:val="0"/>
                <w:sz w:val="22"/>
                <w:szCs w:val="20"/>
                <w:lang w:val="de-CH"/>
              </w:rPr>
              <w:t xml:space="preserve"> gehabt?</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längere oder schwere </w:t>
            </w:r>
            <w:r w:rsidRPr="00BB54DC">
              <w:rPr>
                <w:rFonts w:cs="Arial"/>
                <w:b/>
                <w:color w:val="auto"/>
                <w:kern w:val="0"/>
                <w:sz w:val="22"/>
                <w:szCs w:val="20"/>
                <w:lang w:val="de-CH"/>
              </w:rPr>
              <w:t>Blutungen während oder nach Operationen</w:t>
            </w:r>
            <w:r w:rsidRPr="00BB54DC">
              <w:rPr>
                <w:rFonts w:cs="Arial"/>
                <w:color w:val="auto"/>
                <w:kern w:val="0"/>
                <w:sz w:val="22"/>
                <w:szCs w:val="20"/>
                <w:lang w:val="de-CH"/>
              </w:rPr>
              <w:t xml:space="preserve"> gehabt (z.B. Mandeloperation, Blinddarmoperation, Geburt)?</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während Operationen Blutkonserven oder </w:t>
            </w:r>
            <w:r w:rsidRPr="00BB54DC">
              <w:rPr>
                <w:rFonts w:cs="Arial"/>
                <w:b/>
                <w:color w:val="auto"/>
                <w:kern w:val="0"/>
                <w:sz w:val="22"/>
                <w:szCs w:val="20"/>
                <w:lang w:val="de-CH"/>
              </w:rPr>
              <w:t>Blutprodukte erhalten</w:t>
            </w:r>
            <w:r w:rsidRPr="00BB54DC">
              <w:rPr>
                <w:rFonts w:cs="Arial"/>
                <w:color w:val="auto"/>
                <w:kern w:val="0"/>
                <w:sz w:val="22"/>
                <w:szCs w:val="20"/>
                <w:lang w:val="de-CH"/>
              </w:rPr>
              <w:t>?</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r w:rsidR="00DC2207" w:rsidRPr="00BB54DC" w:rsidTr="00E13385">
        <w:trPr>
          <w:trHeight w:val="399"/>
        </w:trPr>
        <w:tc>
          <w:tcPr>
            <w:tcW w:w="8500" w:type="dxa"/>
            <w:vAlign w:val="center"/>
          </w:tcPr>
          <w:p w:rsidR="00DC2207" w:rsidRPr="00BB54DC" w:rsidRDefault="00DC2207" w:rsidP="00DC2207">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Besteht </w:t>
            </w:r>
            <w:r w:rsidRPr="00BB54DC">
              <w:rPr>
                <w:rFonts w:cs="Arial"/>
                <w:b/>
                <w:color w:val="auto"/>
                <w:kern w:val="0"/>
                <w:sz w:val="22"/>
                <w:szCs w:val="20"/>
                <w:lang w:val="de-CH"/>
              </w:rPr>
              <w:t>in Ihrer Familie</w:t>
            </w:r>
            <w:r w:rsidRPr="00BB54DC">
              <w:rPr>
                <w:rFonts w:cs="Arial"/>
                <w:color w:val="auto"/>
                <w:kern w:val="0"/>
                <w:sz w:val="22"/>
                <w:szCs w:val="20"/>
                <w:lang w:val="de-CH"/>
              </w:rPr>
              <w:t xml:space="preserve"> (Eltern, Geschwister, Kinder, Grosseltern, Onkeln, Tante) eine </w:t>
            </w:r>
            <w:r w:rsidRPr="00BB54DC">
              <w:rPr>
                <w:rFonts w:cs="Arial"/>
                <w:b/>
                <w:color w:val="auto"/>
                <w:kern w:val="0"/>
                <w:sz w:val="22"/>
                <w:szCs w:val="20"/>
                <w:lang w:val="de-CH"/>
              </w:rPr>
              <w:t>Erkrankung mit vermehrter Blutungsneigung</w:t>
            </w:r>
            <w:r w:rsidRPr="00BB54DC">
              <w:rPr>
                <w:rFonts w:cs="Arial"/>
                <w:color w:val="auto"/>
                <w:kern w:val="0"/>
                <w:sz w:val="22"/>
                <w:szCs w:val="20"/>
                <w:lang w:val="de-CH"/>
              </w:rPr>
              <w:t>?</w:t>
            </w:r>
          </w:p>
        </w:tc>
        <w:tc>
          <w:tcPr>
            <w:tcW w:w="709" w:type="dxa"/>
            <w:vAlign w:val="center"/>
          </w:tcPr>
          <w:p w:rsidR="00DC2207" w:rsidRDefault="00DC2207" w:rsidP="00E13385">
            <w:pPr>
              <w:jc w:val="center"/>
            </w:pPr>
            <w:r w:rsidRPr="00265E64">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265E64">
              <w:rPr>
                <w:rFonts w:cs="Arial"/>
                <w:color w:val="auto"/>
                <w:kern w:val="0"/>
                <w:sz w:val="28"/>
                <w:szCs w:val="20"/>
                <w:lang w:val="de-CH"/>
              </w:rPr>
              <w:sym w:font="Wingdings" w:char="F071"/>
            </w:r>
          </w:p>
        </w:tc>
      </w:tr>
    </w:tbl>
    <w:p w:rsidR="00DC2207" w:rsidRPr="00DC2207" w:rsidRDefault="00DC2207" w:rsidP="00DC2207">
      <w:pPr>
        <w:autoSpaceDE w:val="0"/>
        <w:autoSpaceDN w:val="0"/>
        <w:adjustRightInd w:val="0"/>
        <w:spacing w:after="0"/>
        <w:rPr>
          <w:rFonts w:cs="Arial,Bold"/>
          <w:b/>
          <w:bCs/>
          <w:color w:val="auto"/>
          <w:kern w:val="0"/>
          <w:sz w:val="16"/>
          <w:lang w:val="de-CH"/>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0"/>
        <w:gridCol w:w="709"/>
        <w:gridCol w:w="651"/>
      </w:tblGrid>
      <w:tr w:rsidR="00DC2207" w:rsidRPr="00BB54DC" w:rsidTr="00E13385">
        <w:trPr>
          <w:trHeight w:val="398"/>
        </w:trPr>
        <w:tc>
          <w:tcPr>
            <w:tcW w:w="8500" w:type="dxa"/>
            <w:shd w:val="clear" w:color="auto" w:fill="DBE5F1" w:themeFill="accent1" w:themeFillTint="33"/>
            <w:vAlign w:val="center"/>
          </w:tcPr>
          <w:p w:rsidR="00DC2207" w:rsidRPr="00BB54DC" w:rsidRDefault="00DC2207" w:rsidP="00E13385">
            <w:pPr>
              <w:autoSpaceDE w:val="0"/>
              <w:autoSpaceDN w:val="0"/>
              <w:adjustRightInd w:val="0"/>
              <w:spacing w:before="40" w:after="40"/>
              <w:ind w:left="57"/>
              <w:rPr>
                <w:rFonts w:cs="Arial,Italic"/>
                <w:iCs/>
                <w:color w:val="auto"/>
                <w:kern w:val="0"/>
                <w:sz w:val="22"/>
                <w:szCs w:val="20"/>
                <w:lang w:val="de-CH"/>
              </w:rPr>
            </w:pPr>
            <w:r w:rsidRPr="003B2E3C">
              <w:rPr>
                <w:rFonts w:cs="Arial,Bold"/>
                <w:b/>
                <w:bCs/>
                <w:color w:val="auto"/>
                <w:kern w:val="0"/>
                <w:sz w:val="22"/>
                <w:lang w:val="de-CH"/>
              </w:rPr>
              <w:t>Fragen nach Medikamenten,</w:t>
            </w:r>
            <w:r>
              <w:rPr>
                <w:rFonts w:cs="Arial,Bold"/>
                <w:b/>
                <w:bCs/>
                <w:color w:val="auto"/>
                <w:kern w:val="0"/>
                <w:sz w:val="22"/>
                <w:lang w:val="de-CH"/>
              </w:rPr>
              <w:t xml:space="preserve"> Allergien, Begleiterkrankungen</w:t>
            </w:r>
          </w:p>
        </w:tc>
        <w:tc>
          <w:tcPr>
            <w:tcW w:w="709" w:type="dxa"/>
            <w:shd w:val="clear" w:color="auto" w:fill="DBE5F1" w:themeFill="accent1" w:themeFillTint="33"/>
            <w:vAlign w:val="center"/>
          </w:tcPr>
          <w:p w:rsidR="00DC2207" w:rsidRPr="00BB54DC" w:rsidRDefault="00DC2207" w:rsidP="00E13385">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J</w:t>
            </w:r>
            <w:r>
              <w:rPr>
                <w:rFonts w:cs="Arial"/>
                <w:b/>
                <w:color w:val="auto"/>
                <w:kern w:val="0"/>
                <w:sz w:val="22"/>
                <w:szCs w:val="20"/>
                <w:lang w:val="de-CH"/>
              </w:rPr>
              <w:t>A</w:t>
            </w:r>
          </w:p>
        </w:tc>
        <w:tc>
          <w:tcPr>
            <w:tcW w:w="651" w:type="dxa"/>
            <w:shd w:val="clear" w:color="auto" w:fill="DBE5F1" w:themeFill="accent1" w:themeFillTint="33"/>
            <w:vAlign w:val="center"/>
          </w:tcPr>
          <w:p w:rsidR="00DC2207" w:rsidRPr="00BB54DC" w:rsidRDefault="00DC2207" w:rsidP="00E13385">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N</w:t>
            </w:r>
            <w:r>
              <w:rPr>
                <w:rFonts w:cs="Arial"/>
                <w:b/>
                <w:color w:val="auto"/>
                <w:kern w:val="0"/>
                <w:sz w:val="22"/>
                <w:szCs w:val="20"/>
                <w:lang w:val="de-CH"/>
              </w:rPr>
              <w:t>EIN</w:t>
            </w:r>
          </w:p>
        </w:tc>
      </w:tr>
      <w:tr w:rsidR="00DC2207" w:rsidRPr="00BB54DC" w:rsidTr="00E13385">
        <w:trPr>
          <w:trHeight w:val="398"/>
        </w:trPr>
        <w:tc>
          <w:tcPr>
            <w:tcW w:w="8500" w:type="dxa"/>
            <w:vAlign w:val="center"/>
          </w:tcPr>
          <w:p w:rsidR="00DC2207" w:rsidRDefault="00DC2207" w:rsidP="00DC2207">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Nehmen Sie </w:t>
            </w:r>
            <w:r w:rsidRPr="00BB54DC">
              <w:rPr>
                <w:rFonts w:cs="Arial"/>
                <w:b/>
                <w:color w:val="auto"/>
                <w:kern w:val="0"/>
                <w:sz w:val="22"/>
                <w:szCs w:val="20"/>
                <w:lang w:val="de-CH"/>
              </w:rPr>
              <w:t>gerinnungshemmende Medikamente</w:t>
            </w:r>
            <w:r w:rsidRPr="00BB54DC">
              <w:rPr>
                <w:rFonts w:cs="Arial"/>
                <w:color w:val="auto"/>
                <w:kern w:val="0"/>
                <w:sz w:val="22"/>
                <w:szCs w:val="20"/>
                <w:lang w:val="de-CH"/>
              </w:rPr>
              <w:t xml:space="preserve"> zur Blutverdünnung ein </w:t>
            </w:r>
          </w:p>
          <w:p w:rsidR="00DC2207" w:rsidRDefault="00DC2207" w:rsidP="00E13385">
            <w:pPr>
              <w:pStyle w:val="Listenabsatz"/>
              <w:autoSpaceDE w:val="0"/>
              <w:autoSpaceDN w:val="0"/>
              <w:adjustRightInd w:val="0"/>
              <w:spacing w:before="40" w:after="40"/>
              <w:ind w:left="426"/>
              <w:rPr>
                <w:rFonts w:cs="Arial"/>
                <w:color w:val="auto"/>
                <w:kern w:val="0"/>
                <w:sz w:val="22"/>
                <w:szCs w:val="20"/>
                <w:lang w:val="de-CH"/>
              </w:rPr>
            </w:pPr>
            <w:r w:rsidRPr="00BB54DC">
              <w:rPr>
                <w:rFonts w:cs="Arial"/>
                <w:color w:val="auto"/>
                <w:kern w:val="0"/>
                <w:sz w:val="22"/>
                <w:szCs w:val="20"/>
                <w:lang w:val="de-CH"/>
              </w:rPr>
              <w:t xml:space="preserve">(z.B. </w:t>
            </w:r>
            <w:proofErr w:type="spellStart"/>
            <w:r w:rsidRPr="00BB54DC">
              <w:rPr>
                <w:rFonts w:cs="Arial"/>
                <w:color w:val="auto"/>
                <w:kern w:val="0"/>
                <w:sz w:val="22"/>
                <w:szCs w:val="20"/>
                <w:lang w:val="de-CH"/>
              </w:rPr>
              <w:t>Sintrom</w:t>
            </w:r>
            <w:proofErr w:type="spellEnd"/>
            <w:r w:rsidRPr="00BB54DC">
              <w:rPr>
                <w:rFonts w:cs="Arial"/>
                <w:color w:val="auto"/>
                <w:kern w:val="0"/>
                <w:sz w:val="22"/>
                <w:szCs w:val="20"/>
                <w:lang w:val="de-CH"/>
              </w:rPr>
              <w:t xml:space="preserve">, </w:t>
            </w:r>
            <w:proofErr w:type="spellStart"/>
            <w:r w:rsidRPr="00BB54DC">
              <w:rPr>
                <w:rFonts w:cs="Arial"/>
                <w:color w:val="auto"/>
                <w:kern w:val="0"/>
                <w:sz w:val="22"/>
                <w:szCs w:val="20"/>
                <w:lang w:val="de-CH"/>
              </w:rPr>
              <w:t>Marcoumar</w:t>
            </w:r>
            <w:proofErr w:type="spellEnd"/>
            <w:r w:rsidRPr="00BB54DC">
              <w:rPr>
                <w:rFonts w:cs="Arial"/>
                <w:color w:val="auto"/>
                <w:kern w:val="0"/>
                <w:sz w:val="22"/>
                <w:szCs w:val="20"/>
                <w:lang w:val="de-CH"/>
              </w:rPr>
              <w:t xml:space="preserve">, Xarelto) oder haben Sie in den letzten 7 Tagen </w:t>
            </w:r>
          </w:p>
          <w:p w:rsidR="00DC2207" w:rsidRDefault="00DC2207" w:rsidP="00E13385">
            <w:pPr>
              <w:pStyle w:val="Listenabsatz"/>
              <w:autoSpaceDE w:val="0"/>
              <w:autoSpaceDN w:val="0"/>
              <w:adjustRightInd w:val="0"/>
              <w:spacing w:before="40" w:after="40"/>
              <w:ind w:left="426"/>
              <w:rPr>
                <w:rFonts w:cs="Arial"/>
                <w:b/>
                <w:color w:val="auto"/>
                <w:kern w:val="0"/>
                <w:sz w:val="22"/>
                <w:szCs w:val="20"/>
                <w:lang w:val="de-CH"/>
              </w:rPr>
            </w:pPr>
            <w:r w:rsidRPr="00BB54DC">
              <w:rPr>
                <w:rFonts w:cs="Arial"/>
                <w:b/>
                <w:color w:val="auto"/>
                <w:kern w:val="0"/>
                <w:sz w:val="22"/>
                <w:szCs w:val="20"/>
                <w:lang w:val="de-CH"/>
              </w:rPr>
              <w:t xml:space="preserve">Aspirin, </w:t>
            </w:r>
            <w:proofErr w:type="spellStart"/>
            <w:r w:rsidRPr="00BB54DC">
              <w:rPr>
                <w:rFonts w:cs="Arial"/>
                <w:b/>
                <w:color w:val="auto"/>
                <w:kern w:val="0"/>
                <w:sz w:val="22"/>
                <w:szCs w:val="20"/>
                <w:lang w:val="de-CH"/>
              </w:rPr>
              <w:t>Alcacyl</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Tiatral</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Plavix</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Clopidogrel</w:t>
            </w:r>
            <w:proofErr w:type="spellEnd"/>
            <w:r w:rsidRPr="00BB54DC">
              <w:rPr>
                <w:rFonts w:cs="Arial"/>
                <w:b/>
                <w:color w:val="auto"/>
                <w:kern w:val="0"/>
                <w:sz w:val="22"/>
                <w:szCs w:val="20"/>
                <w:lang w:val="de-CH"/>
              </w:rPr>
              <w:t>, etc.</w:t>
            </w:r>
            <w:r w:rsidRPr="00BB54DC">
              <w:rPr>
                <w:rFonts w:cs="Arial"/>
                <w:color w:val="auto"/>
                <w:kern w:val="0"/>
                <w:sz w:val="22"/>
                <w:szCs w:val="20"/>
                <w:lang w:val="de-CH"/>
              </w:rPr>
              <w:t xml:space="preserve"> oder </w:t>
            </w:r>
            <w:r w:rsidRPr="00BB54DC">
              <w:rPr>
                <w:rFonts w:cs="Arial"/>
                <w:b/>
                <w:color w:val="auto"/>
                <w:kern w:val="0"/>
                <w:sz w:val="22"/>
                <w:szCs w:val="20"/>
                <w:lang w:val="de-CH"/>
              </w:rPr>
              <w:t xml:space="preserve">Grippemittel, </w:t>
            </w:r>
          </w:p>
          <w:p w:rsidR="00DC2207" w:rsidRDefault="00DC2207" w:rsidP="00E13385">
            <w:pPr>
              <w:pStyle w:val="Listenabsatz"/>
              <w:autoSpaceDE w:val="0"/>
              <w:autoSpaceDN w:val="0"/>
              <w:adjustRightInd w:val="0"/>
              <w:spacing w:before="40" w:after="40"/>
              <w:ind w:left="426"/>
              <w:rPr>
                <w:rFonts w:cs="Arial"/>
                <w:color w:val="auto"/>
                <w:kern w:val="0"/>
                <w:sz w:val="22"/>
                <w:szCs w:val="20"/>
                <w:lang w:val="de-CH"/>
              </w:rPr>
            </w:pPr>
            <w:r w:rsidRPr="00BB54DC">
              <w:rPr>
                <w:rFonts w:cs="Arial"/>
                <w:b/>
                <w:color w:val="auto"/>
                <w:kern w:val="0"/>
                <w:sz w:val="22"/>
                <w:szCs w:val="20"/>
                <w:lang w:val="de-CH"/>
              </w:rPr>
              <w:t>Schmerzmittel oder Rheumamittel</w:t>
            </w:r>
            <w:r w:rsidRPr="00BB54DC">
              <w:rPr>
                <w:rFonts w:cs="Arial"/>
                <w:color w:val="auto"/>
                <w:kern w:val="0"/>
                <w:sz w:val="22"/>
                <w:szCs w:val="20"/>
                <w:lang w:val="de-CH"/>
              </w:rPr>
              <w:t xml:space="preserve"> eingenommen? </w:t>
            </w:r>
          </w:p>
          <w:p w:rsidR="00DC2207" w:rsidRDefault="00DC2207" w:rsidP="00E13385">
            <w:pPr>
              <w:pStyle w:val="Listenabsatz"/>
              <w:autoSpaceDE w:val="0"/>
              <w:autoSpaceDN w:val="0"/>
              <w:adjustRightInd w:val="0"/>
              <w:spacing w:before="40" w:after="40"/>
              <w:ind w:left="426"/>
              <w:rPr>
                <w:rFonts w:cs="Arial"/>
                <w:color w:val="auto"/>
                <w:kern w:val="0"/>
                <w:sz w:val="22"/>
                <w:szCs w:val="20"/>
                <w:lang w:val="de-CH"/>
              </w:rPr>
            </w:pPr>
          </w:p>
          <w:p w:rsidR="00DC2207" w:rsidRPr="00382638" w:rsidRDefault="00DC2207" w:rsidP="00E13385">
            <w:pPr>
              <w:pStyle w:val="Listenabsatz"/>
              <w:autoSpaceDE w:val="0"/>
              <w:autoSpaceDN w:val="0"/>
              <w:adjustRightInd w:val="0"/>
              <w:spacing w:before="40" w:after="40"/>
              <w:ind w:left="426"/>
              <w:rPr>
                <w:rFonts w:cs="Arial"/>
                <w:color w:val="auto"/>
                <w:kern w:val="0"/>
                <w:sz w:val="14"/>
                <w:szCs w:val="14"/>
                <w:lang w:val="de-CH"/>
              </w:rPr>
            </w:pPr>
            <w:r>
              <w:rPr>
                <w:rFonts w:cs="Arial"/>
                <w:color w:val="auto"/>
                <w:kern w:val="0"/>
                <w:sz w:val="22"/>
                <w:szCs w:val="20"/>
                <w:lang w:val="de-CH"/>
              </w:rPr>
              <w:t>Wenn ja, wel</w:t>
            </w:r>
            <w:r w:rsidRPr="00BB54DC">
              <w:rPr>
                <w:rFonts w:cs="Arial"/>
                <w:color w:val="auto"/>
                <w:kern w:val="0"/>
                <w:sz w:val="22"/>
                <w:szCs w:val="20"/>
                <w:lang w:val="de-CH"/>
              </w:rPr>
              <w:t>che?</w:t>
            </w:r>
            <w:r w:rsidRPr="00382638">
              <w:rPr>
                <w:rFonts w:cs="Arial"/>
                <w:b/>
                <w:color w:val="auto"/>
                <w:kern w:val="0"/>
                <w:sz w:val="14"/>
                <w:szCs w:val="14"/>
                <w:lang w:val="de-CH"/>
              </w:rPr>
              <w:t>………………………………………………………………………………</w:t>
            </w:r>
            <w:r>
              <w:rPr>
                <w:rFonts w:cs="Arial"/>
                <w:b/>
                <w:color w:val="auto"/>
                <w:kern w:val="0"/>
                <w:sz w:val="14"/>
                <w:szCs w:val="14"/>
                <w:lang w:val="de-CH"/>
              </w:rPr>
              <w:t>……………………......................</w:t>
            </w:r>
          </w:p>
          <w:p w:rsidR="00DC2207" w:rsidRPr="00382638" w:rsidRDefault="00DC2207" w:rsidP="00E13385">
            <w:pPr>
              <w:pStyle w:val="Listenabsatz"/>
              <w:autoSpaceDE w:val="0"/>
              <w:autoSpaceDN w:val="0"/>
              <w:adjustRightInd w:val="0"/>
              <w:spacing w:before="40" w:after="40"/>
              <w:ind w:left="426"/>
              <w:rPr>
                <w:rFonts w:cs="Arial"/>
                <w:color w:val="auto"/>
                <w:kern w:val="0"/>
                <w:sz w:val="4"/>
                <w:szCs w:val="10"/>
                <w:lang w:val="de-CH"/>
              </w:rPr>
            </w:pPr>
          </w:p>
        </w:tc>
        <w:tc>
          <w:tcPr>
            <w:tcW w:w="709" w:type="dxa"/>
            <w:vAlign w:val="center"/>
          </w:tcPr>
          <w:p w:rsidR="00DC2207" w:rsidRDefault="00DC2207" w:rsidP="00E13385">
            <w:pPr>
              <w:jc w:val="center"/>
            </w:pPr>
            <w:r w:rsidRPr="000B1BF3">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0B1BF3">
              <w:rPr>
                <w:rFonts w:cs="Arial"/>
                <w:color w:val="auto"/>
                <w:kern w:val="0"/>
                <w:sz w:val="28"/>
                <w:szCs w:val="20"/>
                <w:lang w:val="de-CH"/>
              </w:rPr>
              <w:sym w:font="Wingdings" w:char="F071"/>
            </w:r>
          </w:p>
        </w:tc>
      </w:tr>
      <w:tr w:rsidR="00DC2207" w:rsidRPr="00BB54DC" w:rsidTr="00E13385">
        <w:trPr>
          <w:trHeight w:val="398"/>
        </w:trPr>
        <w:tc>
          <w:tcPr>
            <w:tcW w:w="8500" w:type="dxa"/>
            <w:vAlign w:val="center"/>
          </w:tcPr>
          <w:p w:rsidR="00DC2207" w:rsidRDefault="00DC2207" w:rsidP="00DC2207">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eine </w:t>
            </w:r>
            <w:r w:rsidRPr="00BB54DC">
              <w:rPr>
                <w:rFonts w:cs="Arial"/>
                <w:b/>
                <w:color w:val="auto"/>
                <w:kern w:val="0"/>
                <w:sz w:val="22"/>
                <w:szCs w:val="20"/>
                <w:lang w:val="de-CH"/>
              </w:rPr>
              <w:t>Allergie/ Überempfindlichkeitsreaktion</w:t>
            </w:r>
            <w:r w:rsidRPr="00BB54DC">
              <w:rPr>
                <w:rFonts w:cs="Arial"/>
                <w:color w:val="auto"/>
                <w:kern w:val="0"/>
                <w:sz w:val="22"/>
                <w:szCs w:val="20"/>
                <w:lang w:val="de-CH"/>
              </w:rPr>
              <w:t xml:space="preserve"> (gegen Medikamente, Latex, örtliche B</w:t>
            </w:r>
            <w:r>
              <w:rPr>
                <w:rFonts w:cs="Arial"/>
                <w:color w:val="auto"/>
                <w:kern w:val="0"/>
                <w:sz w:val="22"/>
                <w:szCs w:val="20"/>
                <w:lang w:val="de-CH"/>
              </w:rPr>
              <w:t>etäubungsmittel, Heftpflaster)?</w:t>
            </w:r>
          </w:p>
          <w:p w:rsidR="00DC2207" w:rsidRDefault="00DC2207" w:rsidP="00E13385">
            <w:pPr>
              <w:pStyle w:val="Listenabsatz"/>
              <w:autoSpaceDE w:val="0"/>
              <w:autoSpaceDN w:val="0"/>
              <w:adjustRightInd w:val="0"/>
              <w:spacing w:before="40" w:after="40"/>
              <w:ind w:left="426"/>
              <w:rPr>
                <w:rFonts w:cs="Arial"/>
                <w:color w:val="auto"/>
                <w:kern w:val="0"/>
                <w:sz w:val="22"/>
                <w:szCs w:val="20"/>
                <w:lang w:val="de-CH"/>
              </w:rPr>
            </w:pPr>
          </w:p>
          <w:p w:rsidR="00DC2207" w:rsidRPr="00382638" w:rsidRDefault="00DC2207" w:rsidP="00E13385">
            <w:pPr>
              <w:pStyle w:val="Listenabsatz"/>
              <w:autoSpaceDE w:val="0"/>
              <w:autoSpaceDN w:val="0"/>
              <w:adjustRightInd w:val="0"/>
              <w:spacing w:before="40" w:after="40"/>
              <w:ind w:left="426"/>
              <w:rPr>
                <w:rFonts w:cs="Arial"/>
                <w:color w:val="auto"/>
                <w:kern w:val="0"/>
                <w:sz w:val="14"/>
                <w:szCs w:val="14"/>
                <w:lang w:val="de-CH"/>
              </w:rPr>
            </w:pPr>
            <w:r>
              <w:rPr>
                <w:rFonts w:cs="Arial"/>
                <w:color w:val="auto"/>
                <w:kern w:val="0"/>
                <w:sz w:val="22"/>
                <w:szCs w:val="20"/>
                <w:lang w:val="de-CH"/>
              </w:rPr>
              <w:t>Wenn ja, wel</w:t>
            </w:r>
            <w:r w:rsidRPr="00BB54DC">
              <w:rPr>
                <w:rFonts w:cs="Arial"/>
                <w:color w:val="auto"/>
                <w:kern w:val="0"/>
                <w:sz w:val="22"/>
                <w:szCs w:val="20"/>
                <w:lang w:val="de-CH"/>
              </w:rPr>
              <w:t>che?</w:t>
            </w:r>
            <w:r w:rsidRPr="00382638">
              <w:rPr>
                <w:rFonts w:cs="Arial"/>
                <w:b/>
                <w:color w:val="auto"/>
                <w:kern w:val="0"/>
                <w:sz w:val="14"/>
                <w:szCs w:val="14"/>
                <w:lang w:val="de-CH"/>
              </w:rPr>
              <w:t>………………………………………………………………………………</w:t>
            </w:r>
            <w:r>
              <w:rPr>
                <w:rFonts w:cs="Arial"/>
                <w:b/>
                <w:color w:val="auto"/>
                <w:kern w:val="0"/>
                <w:sz w:val="14"/>
                <w:szCs w:val="14"/>
                <w:lang w:val="de-CH"/>
              </w:rPr>
              <w:t>……………………......................</w:t>
            </w:r>
          </w:p>
          <w:p w:rsidR="00DC2207" w:rsidRPr="00382638" w:rsidRDefault="00DC2207" w:rsidP="00E13385">
            <w:pPr>
              <w:pStyle w:val="Listenabsatz"/>
              <w:autoSpaceDE w:val="0"/>
              <w:autoSpaceDN w:val="0"/>
              <w:adjustRightInd w:val="0"/>
              <w:spacing w:before="40" w:after="40"/>
              <w:ind w:left="426"/>
              <w:rPr>
                <w:rFonts w:cs="Arial"/>
                <w:color w:val="auto"/>
                <w:kern w:val="0"/>
                <w:sz w:val="4"/>
                <w:szCs w:val="10"/>
                <w:lang w:val="de-CH"/>
              </w:rPr>
            </w:pPr>
          </w:p>
        </w:tc>
        <w:tc>
          <w:tcPr>
            <w:tcW w:w="709" w:type="dxa"/>
            <w:vAlign w:val="center"/>
          </w:tcPr>
          <w:p w:rsidR="00DC2207" w:rsidRDefault="00DC2207" w:rsidP="00E13385">
            <w:pPr>
              <w:jc w:val="center"/>
            </w:pPr>
            <w:r w:rsidRPr="000B1BF3">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0B1BF3">
              <w:rPr>
                <w:rFonts w:cs="Arial"/>
                <w:color w:val="auto"/>
                <w:kern w:val="0"/>
                <w:sz w:val="28"/>
                <w:szCs w:val="20"/>
                <w:lang w:val="de-CH"/>
              </w:rPr>
              <w:sym w:font="Wingdings" w:char="F071"/>
            </w:r>
          </w:p>
        </w:tc>
      </w:tr>
      <w:tr w:rsidR="00DC2207" w:rsidRPr="00BB54DC" w:rsidTr="00E13385">
        <w:trPr>
          <w:trHeight w:val="398"/>
        </w:trPr>
        <w:tc>
          <w:tcPr>
            <w:tcW w:w="8500" w:type="dxa"/>
            <w:vAlign w:val="center"/>
          </w:tcPr>
          <w:p w:rsidR="00DC2207" w:rsidRPr="00BB54DC" w:rsidRDefault="00DC2207" w:rsidP="00DC2207">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Leiden Sie an einem </w:t>
            </w:r>
            <w:r w:rsidRPr="00BB54DC">
              <w:rPr>
                <w:rFonts w:cs="Arial"/>
                <w:b/>
                <w:color w:val="auto"/>
                <w:kern w:val="0"/>
                <w:sz w:val="22"/>
                <w:szCs w:val="20"/>
                <w:lang w:val="de-CH"/>
              </w:rPr>
              <w:t>Herzklappenfehler, an einer Herz- oder Lungenkrankheit</w:t>
            </w:r>
            <w:r w:rsidRPr="00BB54DC">
              <w:rPr>
                <w:rFonts w:cs="Arial"/>
                <w:color w:val="auto"/>
                <w:kern w:val="0"/>
                <w:sz w:val="22"/>
                <w:szCs w:val="20"/>
                <w:lang w:val="de-CH"/>
              </w:rPr>
              <w:t xml:space="preserve">? </w:t>
            </w:r>
          </w:p>
          <w:p w:rsidR="00DC2207" w:rsidRPr="00BB54DC" w:rsidRDefault="00DC2207" w:rsidP="00E13385">
            <w:pPr>
              <w:pStyle w:val="Listenabsatz"/>
              <w:autoSpaceDE w:val="0"/>
              <w:autoSpaceDN w:val="0"/>
              <w:adjustRightInd w:val="0"/>
              <w:spacing w:before="40" w:after="40"/>
              <w:ind w:left="426"/>
              <w:rPr>
                <w:rFonts w:cs="Arial"/>
                <w:color w:val="auto"/>
                <w:kern w:val="0"/>
                <w:sz w:val="22"/>
                <w:szCs w:val="20"/>
                <w:lang w:val="de-CH"/>
              </w:rPr>
            </w:pPr>
            <w:r w:rsidRPr="00BB54DC">
              <w:rPr>
                <w:rFonts w:cs="Arial"/>
                <w:color w:val="auto"/>
                <w:kern w:val="0"/>
                <w:sz w:val="22"/>
                <w:szCs w:val="20"/>
                <w:lang w:val="de-CH"/>
              </w:rPr>
              <w:t xml:space="preserve">Haben Sie einen Ausweis zur </w:t>
            </w:r>
            <w:r w:rsidRPr="00BB54DC">
              <w:rPr>
                <w:rFonts w:cs="Arial"/>
                <w:b/>
                <w:color w:val="auto"/>
                <w:kern w:val="0"/>
                <w:sz w:val="22"/>
                <w:szCs w:val="20"/>
                <w:lang w:val="de-CH"/>
              </w:rPr>
              <w:t>Endokarditis-Prophylaxe</w:t>
            </w:r>
            <w:r w:rsidRPr="00BB54DC">
              <w:rPr>
                <w:rFonts w:cs="Arial"/>
                <w:color w:val="auto"/>
                <w:kern w:val="0"/>
                <w:sz w:val="22"/>
                <w:szCs w:val="20"/>
                <w:lang w:val="de-CH"/>
              </w:rPr>
              <w:t xml:space="preserve"> (grün/rot)?</w:t>
            </w:r>
          </w:p>
        </w:tc>
        <w:tc>
          <w:tcPr>
            <w:tcW w:w="709" w:type="dxa"/>
            <w:vAlign w:val="center"/>
          </w:tcPr>
          <w:p w:rsidR="00DC2207" w:rsidRDefault="00DC2207" w:rsidP="00E13385">
            <w:pPr>
              <w:jc w:val="center"/>
            </w:pPr>
            <w:r w:rsidRPr="000B1BF3">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0B1BF3">
              <w:rPr>
                <w:rFonts w:cs="Arial"/>
                <w:color w:val="auto"/>
                <w:kern w:val="0"/>
                <w:sz w:val="28"/>
                <w:szCs w:val="20"/>
                <w:lang w:val="de-CH"/>
              </w:rPr>
              <w:sym w:font="Wingdings" w:char="F071"/>
            </w:r>
          </w:p>
        </w:tc>
      </w:tr>
      <w:tr w:rsidR="00DC2207" w:rsidRPr="00BB54DC" w:rsidTr="00E13385">
        <w:trPr>
          <w:trHeight w:val="398"/>
        </w:trPr>
        <w:tc>
          <w:tcPr>
            <w:tcW w:w="8500" w:type="dxa"/>
            <w:vAlign w:val="center"/>
          </w:tcPr>
          <w:p w:rsidR="00DC2207" w:rsidRPr="00BB54DC" w:rsidRDefault="00DC2207" w:rsidP="00DC2207">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Tragen Sie einen </w:t>
            </w:r>
            <w:r w:rsidRPr="00BB54DC">
              <w:rPr>
                <w:rFonts w:cs="Arial"/>
                <w:b/>
                <w:color w:val="auto"/>
                <w:kern w:val="0"/>
                <w:sz w:val="22"/>
                <w:szCs w:val="20"/>
                <w:lang w:val="de-CH"/>
              </w:rPr>
              <w:t>Herzschrittmacher/Defibrillator</w:t>
            </w:r>
            <w:r w:rsidRPr="00BB54DC">
              <w:rPr>
                <w:rFonts w:cs="Arial"/>
                <w:color w:val="auto"/>
                <w:kern w:val="0"/>
                <w:sz w:val="22"/>
                <w:szCs w:val="20"/>
                <w:lang w:val="de-CH"/>
              </w:rPr>
              <w:t xml:space="preserve"> oder ein </w:t>
            </w:r>
            <w:r w:rsidRPr="00BB54DC">
              <w:rPr>
                <w:rFonts w:cs="Arial"/>
                <w:b/>
                <w:color w:val="auto"/>
                <w:kern w:val="0"/>
                <w:sz w:val="22"/>
                <w:szCs w:val="20"/>
                <w:lang w:val="de-CH"/>
              </w:rPr>
              <w:t>Metallimplantat</w:t>
            </w:r>
            <w:r w:rsidRPr="00BB54DC">
              <w:rPr>
                <w:rFonts w:cs="Arial"/>
                <w:color w:val="auto"/>
                <w:kern w:val="0"/>
                <w:sz w:val="22"/>
                <w:szCs w:val="20"/>
                <w:lang w:val="de-CH"/>
              </w:rPr>
              <w:t>?</w:t>
            </w:r>
          </w:p>
        </w:tc>
        <w:tc>
          <w:tcPr>
            <w:tcW w:w="709" w:type="dxa"/>
            <w:vAlign w:val="center"/>
          </w:tcPr>
          <w:p w:rsidR="00DC2207" w:rsidRDefault="00DC2207" w:rsidP="00E13385">
            <w:pPr>
              <w:jc w:val="center"/>
            </w:pPr>
            <w:r w:rsidRPr="000B1BF3">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0B1BF3">
              <w:rPr>
                <w:rFonts w:cs="Arial"/>
                <w:color w:val="auto"/>
                <w:kern w:val="0"/>
                <w:sz w:val="28"/>
                <w:szCs w:val="20"/>
                <w:lang w:val="de-CH"/>
              </w:rPr>
              <w:sym w:font="Wingdings" w:char="F071"/>
            </w:r>
          </w:p>
        </w:tc>
      </w:tr>
      <w:tr w:rsidR="00DC2207" w:rsidRPr="00BB54DC" w:rsidTr="00E13385">
        <w:trPr>
          <w:trHeight w:val="398"/>
        </w:trPr>
        <w:tc>
          <w:tcPr>
            <w:tcW w:w="8500" w:type="dxa"/>
            <w:vAlign w:val="center"/>
          </w:tcPr>
          <w:p w:rsidR="00DC2207" w:rsidRPr="00BB54DC" w:rsidRDefault="00DC2207" w:rsidP="00DC2207">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Ist bei Ihnen eine </w:t>
            </w:r>
            <w:r w:rsidRPr="00BB54DC">
              <w:rPr>
                <w:rFonts w:cs="Arial"/>
                <w:b/>
                <w:color w:val="auto"/>
                <w:kern w:val="0"/>
                <w:sz w:val="22"/>
                <w:szCs w:val="20"/>
                <w:lang w:val="de-CH"/>
              </w:rPr>
              <w:t>Nierenfunktionsstörung (Niereninsuffizienz)</w:t>
            </w:r>
            <w:r w:rsidRPr="00BB54DC">
              <w:rPr>
                <w:rFonts w:cs="Arial"/>
                <w:color w:val="auto"/>
                <w:kern w:val="0"/>
                <w:sz w:val="22"/>
                <w:szCs w:val="20"/>
                <w:lang w:val="de-CH"/>
              </w:rPr>
              <w:t xml:space="preserve"> bekannt?</w:t>
            </w:r>
          </w:p>
        </w:tc>
        <w:tc>
          <w:tcPr>
            <w:tcW w:w="709" w:type="dxa"/>
            <w:vAlign w:val="center"/>
          </w:tcPr>
          <w:p w:rsidR="00DC2207" w:rsidRDefault="00DC2207" w:rsidP="00E13385">
            <w:pPr>
              <w:jc w:val="center"/>
            </w:pPr>
            <w:r w:rsidRPr="000B1BF3">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0B1BF3">
              <w:rPr>
                <w:rFonts w:cs="Arial"/>
                <w:color w:val="auto"/>
                <w:kern w:val="0"/>
                <w:sz w:val="28"/>
                <w:szCs w:val="20"/>
                <w:lang w:val="de-CH"/>
              </w:rPr>
              <w:sym w:font="Wingdings" w:char="F071"/>
            </w:r>
          </w:p>
        </w:tc>
      </w:tr>
      <w:tr w:rsidR="00DC2207" w:rsidRPr="00BB54DC" w:rsidTr="00E13385">
        <w:trPr>
          <w:trHeight w:val="398"/>
        </w:trPr>
        <w:tc>
          <w:tcPr>
            <w:tcW w:w="8500" w:type="dxa"/>
            <w:vAlign w:val="center"/>
          </w:tcPr>
          <w:p w:rsidR="00DC2207" w:rsidRPr="00BB54DC" w:rsidRDefault="00DC2207" w:rsidP="00DC2207">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Sind Sie </w:t>
            </w:r>
            <w:r w:rsidRPr="00BB54DC">
              <w:rPr>
                <w:rFonts w:cs="Arial"/>
                <w:b/>
                <w:color w:val="auto"/>
                <w:kern w:val="0"/>
                <w:sz w:val="22"/>
                <w:szCs w:val="20"/>
                <w:lang w:val="de-CH"/>
              </w:rPr>
              <w:t>Diabetiker/in</w:t>
            </w:r>
            <w:r w:rsidRPr="00BB54DC">
              <w:rPr>
                <w:rFonts w:cs="Arial"/>
                <w:color w:val="auto"/>
                <w:kern w:val="0"/>
                <w:sz w:val="22"/>
                <w:szCs w:val="20"/>
                <w:lang w:val="de-CH"/>
              </w:rPr>
              <w:t>?</w:t>
            </w:r>
          </w:p>
        </w:tc>
        <w:tc>
          <w:tcPr>
            <w:tcW w:w="709" w:type="dxa"/>
            <w:vAlign w:val="center"/>
          </w:tcPr>
          <w:p w:rsidR="00DC2207" w:rsidRDefault="00DC2207" w:rsidP="00E13385">
            <w:pPr>
              <w:jc w:val="center"/>
            </w:pPr>
            <w:r w:rsidRPr="000B1BF3">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0B1BF3">
              <w:rPr>
                <w:rFonts w:cs="Arial"/>
                <w:color w:val="auto"/>
                <w:kern w:val="0"/>
                <w:sz w:val="28"/>
                <w:szCs w:val="20"/>
                <w:lang w:val="de-CH"/>
              </w:rPr>
              <w:sym w:font="Wingdings" w:char="F071"/>
            </w:r>
          </w:p>
        </w:tc>
      </w:tr>
      <w:tr w:rsidR="00DC2207" w:rsidRPr="00BB54DC" w:rsidTr="00E13385">
        <w:trPr>
          <w:trHeight w:val="398"/>
        </w:trPr>
        <w:tc>
          <w:tcPr>
            <w:tcW w:w="8500" w:type="dxa"/>
            <w:vAlign w:val="center"/>
          </w:tcPr>
          <w:p w:rsidR="00DC2207" w:rsidRPr="00BB54DC" w:rsidRDefault="00DC2207" w:rsidP="00DC2207">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Bei Frauen: Sind Sie schwanger oder besteht bei Ihnen die Möglichkeit einer </w:t>
            </w:r>
            <w:r w:rsidRPr="00BB54DC">
              <w:rPr>
                <w:rFonts w:cs="Arial,Bold"/>
                <w:b/>
                <w:bCs/>
                <w:color w:val="auto"/>
                <w:kern w:val="0"/>
                <w:sz w:val="22"/>
                <w:szCs w:val="20"/>
                <w:lang w:val="de-CH"/>
              </w:rPr>
              <w:t>Schwangerschaft</w:t>
            </w:r>
            <w:r w:rsidRPr="00BB54DC">
              <w:rPr>
                <w:rFonts w:cs="Arial"/>
                <w:color w:val="auto"/>
                <w:kern w:val="0"/>
                <w:sz w:val="22"/>
                <w:szCs w:val="20"/>
                <w:lang w:val="de-CH"/>
              </w:rPr>
              <w:t>?</w:t>
            </w:r>
          </w:p>
        </w:tc>
        <w:tc>
          <w:tcPr>
            <w:tcW w:w="709" w:type="dxa"/>
            <w:vAlign w:val="center"/>
          </w:tcPr>
          <w:p w:rsidR="00DC2207" w:rsidRDefault="00DC2207" w:rsidP="00E13385">
            <w:pPr>
              <w:jc w:val="center"/>
            </w:pPr>
            <w:r w:rsidRPr="000B1BF3">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0B1BF3">
              <w:rPr>
                <w:rFonts w:cs="Arial"/>
                <w:color w:val="auto"/>
                <w:kern w:val="0"/>
                <w:sz w:val="28"/>
                <w:szCs w:val="20"/>
                <w:lang w:val="de-CH"/>
              </w:rPr>
              <w:sym w:font="Wingdings" w:char="F071"/>
            </w:r>
          </w:p>
        </w:tc>
      </w:tr>
      <w:tr w:rsidR="00DC2207" w:rsidRPr="00BB54DC" w:rsidTr="00E13385">
        <w:trPr>
          <w:trHeight w:val="398"/>
        </w:trPr>
        <w:tc>
          <w:tcPr>
            <w:tcW w:w="8500" w:type="dxa"/>
            <w:vAlign w:val="center"/>
          </w:tcPr>
          <w:p w:rsidR="00DC2207" w:rsidRPr="00BB54DC" w:rsidRDefault="00DC2207" w:rsidP="00DC2207">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t>
            </w:r>
            <w:r w:rsidRPr="00BB54DC">
              <w:rPr>
                <w:rFonts w:cs="Arial"/>
                <w:b/>
                <w:color w:val="auto"/>
                <w:kern w:val="0"/>
                <w:sz w:val="22"/>
                <w:szCs w:val="20"/>
                <w:lang w:val="de-CH"/>
              </w:rPr>
              <w:t>lockere Zähne</w:t>
            </w:r>
            <w:r w:rsidRPr="00BB54DC">
              <w:rPr>
                <w:rFonts w:cs="Arial"/>
                <w:color w:val="auto"/>
                <w:kern w:val="0"/>
                <w:sz w:val="22"/>
                <w:szCs w:val="20"/>
                <w:lang w:val="de-CH"/>
              </w:rPr>
              <w:t xml:space="preserve">, eine </w:t>
            </w:r>
            <w:r w:rsidRPr="00BB54DC">
              <w:rPr>
                <w:rFonts w:cs="Arial"/>
                <w:b/>
                <w:color w:val="auto"/>
                <w:kern w:val="0"/>
                <w:sz w:val="22"/>
                <w:szCs w:val="20"/>
                <w:lang w:val="de-CH"/>
              </w:rPr>
              <w:t>Zahnprothese</w:t>
            </w:r>
            <w:r w:rsidRPr="00BB54DC">
              <w:rPr>
                <w:rFonts w:cs="Arial"/>
                <w:color w:val="auto"/>
                <w:kern w:val="0"/>
                <w:sz w:val="22"/>
                <w:szCs w:val="20"/>
                <w:lang w:val="de-CH"/>
              </w:rPr>
              <w:t xml:space="preserve"> oder eine </w:t>
            </w:r>
            <w:r w:rsidRPr="00BB54DC">
              <w:rPr>
                <w:rFonts w:cs="Arial"/>
                <w:b/>
                <w:color w:val="auto"/>
                <w:kern w:val="0"/>
                <w:sz w:val="22"/>
                <w:szCs w:val="20"/>
                <w:lang w:val="de-CH"/>
              </w:rPr>
              <w:t>Zahnkrankheit</w:t>
            </w:r>
            <w:r w:rsidRPr="00BB54DC">
              <w:rPr>
                <w:rFonts w:cs="Arial"/>
                <w:color w:val="auto"/>
                <w:kern w:val="0"/>
                <w:sz w:val="22"/>
                <w:szCs w:val="20"/>
                <w:lang w:val="de-CH"/>
              </w:rPr>
              <w:t>?</w:t>
            </w:r>
          </w:p>
        </w:tc>
        <w:tc>
          <w:tcPr>
            <w:tcW w:w="709" w:type="dxa"/>
            <w:vAlign w:val="center"/>
          </w:tcPr>
          <w:p w:rsidR="00DC2207" w:rsidRDefault="00DC2207" w:rsidP="00E13385">
            <w:pPr>
              <w:jc w:val="center"/>
            </w:pPr>
            <w:r w:rsidRPr="000B1BF3">
              <w:rPr>
                <w:rFonts w:cs="Arial"/>
                <w:color w:val="auto"/>
                <w:kern w:val="0"/>
                <w:sz w:val="28"/>
                <w:szCs w:val="20"/>
                <w:lang w:val="de-CH"/>
              </w:rPr>
              <w:sym w:font="Wingdings" w:char="F071"/>
            </w:r>
          </w:p>
        </w:tc>
        <w:tc>
          <w:tcPr>
            <w:tcW w:w="651" w:type="dxa"/>
            <w:vAlign w:val="center"/>
          </w:tcPr>
          <w:p w:rsidR="00DC2207" w:rsidRDefault="00DC2207" w:rsidP="00E13385">
            <w:pPr>
              <w:jc w:val="center"/>
            </w:pPr>
            <w:r w:rsidRPr="000B1BF3">
              <w:rPr>
                <w:rFonts w:cs="Arial"/>
                <w:color w:val="auto"/>
                <w:kern w:val="0"/>
                <w:sz w:val="28"/>
                <w:szCs w:val="20"/>
                <w:lang w:val="de-CH"/>
              </w:rPr>
              <w:sym w:font="Wingdings" w:char="F071"/>
            </w:r>
          </w:p>
        </w:tc>
      </w:tr>
    </w:tbl>
    <w:p w:rsidR="00BB54DC" w:rsidRDefault="00BB54DC" w:rsidP="003B2E3C">
      <w:pPr>
        <w:autoSpaceDE w:val="0"/>
        <w:autoSpaceDN w:val="0"/>
        <w:adjustRightInd w:val="0"/>
        <w:spacing w:after="0"/>
        <w:rPr>
          <w:rFonts w:cs="Arial,Bold"/>
          <w:b/>
          <w:bCs/>
          <w:color w:val="auto"/>
          <w:kern w:val="0"/>
          <w:sz w:val="22"/>
          <w:lang w:val="de-CH"/>
        </w:rPr>
      </w:pPr>
    </w:p>
    <w:p w:rsidR="003B2E3C" w:rsidRPr="003B2E3C" w:rsidRDefault="003B2E3C" w:rsidP="00DC2207">
      <w:pPr>
        <w:autoSpaceDE w:val="0"/>
        <w:autoSpaceDN w:val="0"/>
        <w:adjustRightInd w:val="0"/>
        <w:spacing w:after="60"/>
        <w:rPr>
          <w:rFonts w:cs="Arial,Bold"/>
          <w:b/>
          <w:bCs/>
          <w:color w:val="auto"/>
          <w:kern w:val="0"/>
          <w:sz w:val="22"/>
          <w:lang w:val="de-CH"/>
        </w:rPr>
      </w:pPr>
      <w:r w:rsidRPr="003B2E3C">
        <w:rPr>
          <w:rFonts w:cs="Arial,Bold"/>
          <w:b/>
          <w:bCs/>
          <w:color w:val="auto"/>
          <w:kern w:val="0"/>
          <w:sz w:val="22"/>
          <w:lang w:val="de-CH"/>
        </w:rPr>
        <w:t>Ich, die/der Unterzeichnende habe den Fragebogen nach bestem Wissen ausgefüllt:</w:t>
      </w:r>
    </w:p>
    <w:p w:rsidR="003B2E3C" w:rsidRPr="00DC2207" w:rsidRDefault="003B2E3C" w:rsidP="003B2E3C">
      <w:pPr>
        <w:tabs>
          <w:tab w:val="left" w:pos="3686"/>
          <w:tab w:val="left" w:pos="7088"/>
        </w:tabs>
        <w:autoSpaceDE w:val="0"/>
        <w:autoSpaceDN w:val="0"/>
        <w:adjustRightInd w:val="0"/>
        <w:spacing w:after="0"/>
        <w:rPr>
          <w:rFonts w:cs="Arial"/>
          <w:color w:val="auto"/>
          <w:kern w:val="0"/>
          <w:sz w:val="2"/>
          <w:szCs w:val="10"/>
          <w:lang w:val="de-CH"/>
        </w:rPr>
      </w:pPr>
    </w:p>
    <w:tbl>
      <w:tblPr>
        <w:tblStyle w:val="Tabellenraster"/>
        <w:tblW w:w="9936" w:type="dxa"/>
        <w:tblLook w:val="04A0" w:firstRow="1" w:lastRow="0" w:firstColumn="1" w:lastColumn="0" w:noHBand="0" w:noVBand="1"/>
      </w:tblPr>
      <w:tblGrid>
        <w:gridCol w:w="2887"/>
        <w:gridCol w:w="197"/>
        <w:gridCol w:w="2870"/>
        <w:gridCol w:w="161"/>
        <w:gridCol w:w="264"/>
        <w:gridCol w:w="156"/>
        <w:gridCol w:w="3369"/>
        <w:gridCol w:w="32"/>
      </w:tblGrid>
      <w:tr w:rsidR="00BB54DC" w:rsidTr="00DC2207">
        <w:trPr>
          <w:gridAfter w:val="1"/>
          <w:wAfter w:w="32" w:type="dxa"/>
          <w:trHeight w:val="278"/>
        </w:trPr>
        <w:tc>
          <w:tcPr>
            <w:tcW w:w="2887" w:type="dxa"/>
          </w:tcPr>
          <w:p w:rsidR="00BB54DC" w:rsidRDefault="00BB54DC" w:rsidP="00BB54DC">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295" w:type="dxa"/>
            <w:gridSpan w:val="3"/>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Patient</w:t>
            </w:r>
          </w:p>
        </w:tc>
        <w:tc>
          <w:tcPr>
            <w:tcW w:w="156"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Patient</w:t>
            </w:r>
          </w:p>
        </w:tc>
      </w:tr>
      <w:tr w:rsidR="00BB54DC" w:rsidTr="00DC2207">
        <w:trPr>
          <w:gridAfter w:val="1"/>
          <w:wAfter w:w="32" w:type="dxa"/>
          <w:trHeight w:val="278"/>
        </w:trPr>
        <w:tc>
          <w:tcPr>
            <w:tcW w:w="2887" w:type="dxa"/>
            <w:tcBorders>
              <w:bottom w:val="dotted" w:sz="4" w:space="0" w:color="auto"/>
            </w:tcBorders>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295" w:type="dxa"/>
            <w:gridSpan w:val="3"/>
            <w:tcBorders>
              <w:bottom w:val="dotted" w:sz="4" w:space="0" w:color="auto"/>
            </w:tcBorders>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r>
      <w:tr w:rsidR="0028517D" w:rsidTr="00DC2207">
        <w:trPr>
          <w:trHeight w:val="1096"/>
        </w:trPr>
        <w:tc>
          <w:tcPr>
            <w:tcW w:w="5954" w:type="dxa"/>
            <w:gridSpan w:val="3"/>
            <w:shd w:val="clear" w:color="auto" w:fill="365F91" w:themeFill="accent1" w:themeFillShade="BF"/>
          </w:tcPr>
          <w:p w:rsidR="0028517D" w:rsidRPr="0028517D" w:rsidRDefault="0028517D" w:rsidP="0028517D">
            <w:pPr>
              <w:autoSpaceDE w:val="0"/>
              <w:autoSpaceDN w:val="0"/>
              <w:adjustRightInd w:val="0"/>
              <w:spacing w:before="40"/>
              <w:ind w:left="57" w:right="57"/>
              <w:rPr>
                <w:rFonts w:cs="Arial,Bold"/>
                <w:b/>
                <w:bCs/>
                <w:color w:val="FFFFFF" w:themeColor="background1"/>
                <w:sz w:val="28"/>
                <w:szCs w:val="28"/>
              </w:rPr>
            </w:pPr>
            <w:bookmarkStart w:id="0" w:name="_GoBack"/>
            <w:bookmarkEnd w:id="0"/>
            <w:r w:rsidRPr="0028517D">
              <w:rPr>
                <w:rFonts w:cs="Arial,Bold"/>
                <w:b/>
                <w:bCs/>
                <w:color w:val="FFFFFF" w:themeColor="background1"/>
                <w:sz w:val="28"/>
                <w:szCs w:val="28"/>
              </w:rPr>
              <w:t xml:space="preserve">Einverständniserklärung </w:t>
            </w:r>
          </w:p>
          <w:p w:rsidR="0028517D" w:rsidRPr="0028517D" w:rsidRDefault="0028517D" w:rsidP="0028517D">
            <w:pPr>
              <w:autoSpaceDE w:val="0"/>
              <w:autoSpaceDN w:val="0"/>
              <w:adjustRightInd w:val="0"/>
              <w:spacing w:before="40"/>
              <w:ind w:left="57" w:right="57"/>
              <w:rPr>
                <w:rFonts w:cs="Arial,Bold"/>
                <w:b/>
                <w:bCs/>
                <w:color w:val="FFFFFF" w:themeColor="background1"/>
                <w:sz w:val="28"/>
                <w:szCs w:val="28"/>
              </w:rPr>
            </w:pPr>
            <w:r w:rsidRPr="0028517D">
              <w:rPr>
                <w:rFonts w:cs="Arial,Bold"/>
                <w:b/>
                <w:bCs/>
                <w:color w:val="FFFFFF" w:themeColor="background1"/>
                <w:sz w:val="28"/>
                <w:szCs w:val="28"/>
              </w:rPr>
              <w:t>zur Magenspiegelung</w:t>
            </w:r>
          </w:p>
          <w:p w:rsidR="0028517D" w:rsidRPr="0028517D" w:rsidRDefault="0028517D" w:rsidP="00365FF6">
            <w:pPr>
              <w:autoSpaceDE w:val="0"/>
              <w:autoSpaceDN w:val="0"/>
              <w:adjustRightInd w:val="0"/>
              <w:spacing w:before="40" w:after="40"/>
              <w:ind w:left="57" w:right="57"/>
              <w:rPr>
                <w:rFonts w:cs="Arial,Bold"/>
                <w:b/>
                <w:bCs/>
                <w:color w:val="FFFFFF" w:themeColor="background1"/>
                <w:sz w:val="28"/>
                <w:szCs w:val="28"/>
              </w:rPr>
            </w:pPr>
            <w:r w:rsidRPr="0028517D">
              <w:rPr>
                <w:rFonts w:cs="Arial,Bold"/>
                <w:b/>
                <w:bCs/>
                <w:color w:val="FFFFFF" w:themeColor="background1"/>
                <w:sz w:val="28"/>
                <w:szCs w:val="28"/>
              </w:rPr>
              <w:t>(</w:t>
            </w:r>
            <w:proofErr w:type="spellStart"/>
            <w:r w:rsidRPr="0028517D">
              <w:rPr>
                <w:rFonts w:cs="Arial,Bold"/>
                <w:b/>
                <w:bCs/>
                <w:color w:val="FFFFFF" w:themeColor="background1"/>
                <w:sz w:val="28"/>
                <w:szCs w:val="28"/>
              </w:rPr>
              <w:t>Ösophago-Gastro-Duodenoskopie</w:t>
            </w:r>
            <w:proofErr w:type="spellEnd"/>
            <w:r w:rsidRPr="0028517D">
              <w:rPr>
                <w:rFonts w:cs="Arial,Bold"/>
                <w:b/>
                <w:bCs/>
                <w:color w:val="FFFFFF" w:themeColor="background1"/>
                <w:sz w:val="28"/>
                <w:szCs w:val="28"/>
              </w:rPr>
              <w:t>)</w:t>
            </w:r>
          </w:p>
        </w:tc>
        <w:tc>
          <w:tcPr>
            <w:tcW w:w="161" w:type="dxa"/>
            <w:tcBorders>
              <w:right w:val="dotted" w:sz="4" w:space="0" w:color="auto"/>
            </w:tcBorders>
          </w:tcPr>
          <w:p w:rsidR="0028517D" w:rsidRDefault="0028517D" w:rsidP="000B34D0">
            <w:pPr>
              <w:autoSpaceDE w:val="0"/>
              <w:autoSpaceDN w:val="0"/>
              <w:adjustRightInd w:val="0"/>
              <w:rPr>
                <w:rFonts w:cs="Arial,Bold"/>
                <w:b/>
                <w:bCs/>
                <w:color w:val="auto"/>
                <w:sz w:val="28"/>
                <w:szCs w:val="28"/>
              </w:rPr>
            </w:pPr>
          </w:p>
        </w:tc>
        <w:tc>
          <w:tcPr>
            <w:tcW w:w="3821" w:type="dxa"/>
            <w:gridSpan w:val="4"/>
            <w:vMerge w:val="restart"/>
            <w:tcBorders>
              <w:top w:val="dotted" w:sz="4" w:space="0" w:color="auto"/>
              <w:left w:val="dotted" w:sz="4" w:space="0" w:color="auto"/>
              <w:right w:val="dotted" w:sz="4" w:space="0" w:color="auto"/>
            </w:tcBorders>
            <w:vAlign w:val="center"/>
          </w:tcPr>
          <w:p w:rsidR="0028517D" w:rsidRPr="003B2E3C" w:rsidRDefault="0028517D" w:rsidP="000B34D0">
            <w:pPr>
              <w:autoSpaceDE w:val="0"/>
              <w:autoSpaceDN w:val="0"/>
              <w:adjustRightInd w:val="0"/>
              <w:jc w:val="center"/>
              <w:rPr>
                <w:rFonts w:cs="Arial,Bold"/>
                <w:bCs/>
                <w:color w:val="auto"/>
                <w:sz w:val="28"/>
                <w:szCs w:val="28"/>
              </w:rPr>
            </w:pPr>
            <w:r w:rsidRPr="003B2E3C">
              <w:rPr>
                <w:rFonts w:cs="Arial,Bold"/>
                <w:bCs/>
                <w:color w:val="auto"/>
                <w:sz w:val="22"/>
                <w:szCs w:val="28"/>
              </w:rPr>
              <w:t>Patientenetikette</w:t>
            </w:r>
          </w:p>
        </w:tc>
      </w:tr>
      <w:tr w:rsidR="0028517D" w:rsidTr="00DC2207">
        <w:trPr>
          <w:trHeight w:val="319"/>
        </w:trPr>
        <w:tc>
          <w:tcPr>
            <w:tcW w:w="5954" w:type="dxa"/>
            <w:gridSpan w:val="3"/>
            <w:tcBorders>
              <w:bottom w:val="dotted" w:sz="4" w:space="0" w:color="auto"/>
            </w:tcBorders>
          </w:tcPr>
          <w:p w:rsidR="0028517D" w:rsidRPr="003B2E3C" w:rsidRDefault="0028517D" w:rsidP="000B34D0">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Aufklärungsprotokoll abgegeben von:</w:t>
            </w:r>
          </w:p>
          <w:p w:rsidR="0028517D" w:rsidRPr="003B2E3C" w:rsidRDefault="0028517D" w:rsidP="000B34D0">
            <w:pPr>
              <w:autoSpaceDE w:val="0"/>
              <w:autoSpaceDN w:val="0"/>
              <w:adjustRightInd w:val="0"/>
              <w:ind w:left="57"/>
              <w:rPr>
                <w:rFonts w:cs="Arial,Bold"/>
                <w:b/>
                <w:bCs/>
                <w:color w:val="auto"/>
                <w:sz w:val="14"/>
                <w:szCs w:val="14"/>
              </w:rPr>
            </w:pPr>
          </w:p>
          <w:p w:rsidR="0028517D" w:rsidRDefault="0028517D" w:rsidP="000B34D0">
            <w:pPr>
              <w:autoSpaceDE w:val="0"/>
              <w:autoSpaceDN w:val="0"/>
              <w:adjustRightInd w:val="0"/>
              <w:ind w:left="57"/>
              <w:rPr>
                <w:rFonts w:cs="Arial,Bold"/>
                <w:b/>
                <w:bCs/>
                <w:color w:val="auto"/>
                <w:sz w:val="28"/>
                <w:szCs w:val="28"/>
              </w:rPr>
            </w:pPr>
          </w:p>
        </w:tc>
        <w:tc>
          <w:tcPr>
            <w:tcW w:w="161" w:type="dxa"/>
            <w:tcBorders>
              <w:right w:val="dotted" w:sz="4" w:space="0" w:color="auto"/>
            </w:tcBorders>
          </w:tcPr>
          <w:p w:rsidR="0028517D" w:rsidRDefault="0028517D" w:rsidP="000B34D0">
            <w:pPr>
              <w:autoSpaceDE w:val="0"/>
              <w:autoSpaceDN w:val="0"/>
              <w:adjustRightInd w:val="0"/>
              <w:rPr>
                <w:rFonts w:cs="Arial,Bold"/>
                <w:b/>
                <w:bCs/>
                <w:color w:val="auto"/>
                <w:sz w:val="28"/>
                <w:szCs w:val="28"/>
              </w:rPr>
            </w:pPr>
          </w:p>
        </w:tc>
        <w:tc>
          <w:tcPr>
            <w:tcW w:w="3821" w:type="dxa"/>
            <w:gridSpan w:val="4"/>
            <w:vMerge/>
            <w:tcBorders>
              <w:left w:val="dotted" w:sz="4" w:space="0" w:color="auto"/>
              <w:bottom w:val="dotted" w:sz="4" w:space="0" w:color="auto"/>
              <w:right w:val="dotted" w:sz="4" w:space="0" w:color="auto"/>
            </w:tcBorders>
          </w:tcPr>
          <w:p w:rsidR="0028517D" w:rsidRDefault="0028517D" w:rsidP="000B34D0">
            <w:pPr>
              <w:autoSpaceDE w:val="0"/>
              <w:autoSpaceDN w:val="0"/>
              <w:adjustRightInd w:val="0"/>
              <w:rPr>
                <w:rFonts w:cs="Arial,Bold"/>
                <w:b/>
                <w:bCs/>
                <w:color w:val="auto"/>
                <w:sz w:val="28"/>
                <w:szCs w:val="28"/>
              </w:rPr>
            </w:pPr>
          </w:p>
        </w:tc>
      </w:tr>
      <w:tr w:rsidR="0028517D" w:rsidTr="00DC2207">
        <w:trPr>
          <w:trHeight w:val="335"/>
        </w:trPr>
        <w:tc>
          <w:tcPr>
            <w:tcW w:w="5954" w:type="dxa"/>
            <w:gridSpan w:val="3"/>
            <w:tcBorders>
              <w:top w:val="dotted" w:sz="4" w:space="0" w:color="auto"/>
              <w:bottom w:val="dotted" w:sz="4" w:space="0" w:color="auto"/>
            </w:tcBorders>
          </w:tcPr>
          <w:p w:rsidR="0028517D" w:rsidRPr="003B2E3C" w:rsidRDefault="0028517D" w:rsidP="000B34D0">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Datum:</w:t>
            </w:r>
          </w:p>
          <w:p w:rsidR="0028517D" w:rsidRPr="003B2E3C" w:rsidRDefault="0028517D" w:rsidP="000B34D0">
            <w:pPr>
              <w:autoSpaceDE w:val="0"/>
              <w:autoSpaceDN w:val="0"/>
              <w:adjustRightInd w:val="0"/>
              <w:ind w:left="57"/>
              <w:rPr>
                <w:rFonts w:cs="Arial,Bold"/>
                <w:b/>
                <w:bCs/>
                <w:color w:val="auto"/>
                <w:sz w:val="14"/>
                <w:szCs w:val="10"/>
              </w:rPr>
            </w:pPr>
          </w:p>
          <w:p w:rsidR="0028517D" w:rsidRDefault="0028517D" w:rsidP="000B34D0">
            <w:pPr>
              <w:autoSpaceDE w:val="0"/>
              <w:autoSpaceDN w:val="0"/>
              <w:adjustRightInd w:val="0"/>
              <w:ind w:left="57"/>
              <w:rPr>
                <w:rFonts w:cs="Arial,Bold"/>
                <w:b/>
                <w:bCs/>
                <w:color w:val="auto"/>
                <w:sz w:val="28"/>
                <w:szCs w:val="28"/>
              </w:rPr>
            </w:pPr>
          </w:p>
        </w:tc>
        <w:tc>
          <w:tcPr>
            <w:tcW w:w="161" w:type="dxa"/>
          </w:tcPr>
          <w:p w:rsidR="0028517D" w:rsidRDefault="0028517D" w:rsidP="000B34D0">
            <w:pPr>
              <w:autoSpaceDE w:val="0"/>
              <w:autoSpaceDN w:val="0"/>
              <w:adjustRightInd w:val="0"/>
              <w:rPr>
                <w:rFonts w:cs="Arial,Bold"/>
                <w:b/>
                <w:bCs/>
                <w:color w:val="auto"/>
                <w:sz w:val="28"/>
                <w:szCs w:val="28"/>
              </w:rPr>
            </w:pPr>
          </w:p>
        </w:tc>
        <w:tc>
          <w:tcPr>
            <w:tcW w:w="3821" w:type="dxa"/>
            <w:gridSpan w:val="4"/>
            <w:tcBorders>
              <w:top w:val="dotted" w:sz="4" w:space="0" w:color="auto"/>
            </w:tcBorders>
          </w:tcPr>
          <w:p w:rsidR="0028517D" w:rsidRDefault="0028517D" w:rsidP="000B34D0">
            <w:pPr>
              <w:autoSpaceDE w:val="0"/>
              <w:autoSpaceDN w:val="0"/>
              <w:adjustRightInd w:val="0"/>
              <w:rPr>
                <w:rFonts w:cs="Arial,Bold"/>
                <w:b/>
                <w:bCs/>
                <w:color w:val="auto"/>
                <w:sz w:val="28"/>
                <w:szCs w:val="28"/>
              </w:rPr>
            </w:pPr>
          </w:p>
        </w:tc>
      </w:tr>
    </w:tbl>
    <w:p w:rsidR="003B2E3C" w:rsidRDefault="003B2E3C" w:rsidP="003B2E3C">
      <w:pPr>
        <w:autoSpaceDE w:val="0"/>
        <w:autoSpaceDN w:val="0"/>
        <w:adjustRightInd w:val="0"/>
        <w:spacing w:after="0"/>
        <w:rPr>
          <w:rFonts w:cs="Arial"/>
          <w:color w:val="auto"/>
          <w:kern w:val="0"/>
          <w:sz w:val="22"/>
          <w:lang w:val="de-CH"/>
        </w:rPr>
      </w:pPr>
    </w:p>
    <w:p w:rsidR="0028517D" w:rsidRPr="00365FF6" w:rsidRDefault="0028517D" w:rsidP="003B2E3C">
      <w:pPr>
        <w:autoSpaceDE w:val="0"/>
        <w:autoSpaceDN w:val="0"/>
        <w:adjustRightInd w:val="0"/>
        <w:spacing w:after="0"/>
        <w:rPr>
          <w:rFonts w:cs="Arial"/>
          <w:color w:val="auto"/>
          <w:kern w:val="0"/>
          <w:sz w:val="6"/>
          <w:lang w:val="de-CH"/>
        </w:rPr>
      </w:pPr>
    </w:p>
    <w:p w:rsidR="0028517D" w:rsidRPr="003B2E3C" w:rsidRDefault="0028517D" w:rsidP="003B2E3C">
      <w:pPr>
        <w:autoSpaceDE w:val="0"/>
        <w:autoSpaceDN w:val="0"/>
        <w:adjustRightInd w:val="0"/>
        <w:spacing w:after="0"/>
        <w:rPr>
          <w:rFonts w:cs="Arial,Bold"/>
          <w:bCs/>
          <w:color w:val="auto"/>
          <w:kern w:val="0"/>
          <w:sz w:val="22"/>
          <w:lang w:val="de-CH"/>
        </w:rPr>
      </w:pPr>
    </w:p>
    <w:p w:rsidR="003B2E3C" w:rsidRP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Ich, die/der Unterzeichnende habe von dem Informationsblatt Kenntnis genommen.</w:t>
      </w:r>
    </w:p>
    <w:p w:rsidR="003B2E3C" w:rsidRPr="00365FF6" w:rsidRDefault="003B2E3C" w:rsidP="003B2E3C">
      <w:pPr>
        <w:autoSpaceDE w:val="0"/>
        <w:autoSpaceDN w:val="0"/>
        <w:adjustRightInd w:val="0"/>
        <w:spacing w:after="0"/>
        <w:jc w:val="both"/>
        <w:rPr>
          <w:rFonts w:cs="Arial"/>
          <w:color w:val="auto"/>
          <w:kern w:val="0"/>
          <w:lang w:val="de-CH"/>
        </w:rPr>
      </w:pPr>
    </w:p>
    <w:p w:rsidR="003B2E3C" w:rsidRP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Ich wurde durch die Ärztin/den Arzt über den Grund (Indikation) für die Magenspiegelung aufgeklärt. Art, Ablauf und Risiken der Magenspiegelung habe ich verstanden. Meine Fragen sind zu meiner Zufriedenheit beantwortet worden.</w:t>
      </w:r>
    </w:p>
    <w:p w:rsidR="003B2E3C" w:rsidRPr="003B2E3C" w:rsidRDefault="003B2E3C" w:rsidP="003B2E3C">
      <w:pPr>
        <w:autoSpaceDE w:val="0"/>
        <w:autoSpaceDN w:val="0"/>
        <w:adjustRightInd w:val="0"/>
        <w:spacing w:after="0"/>
        <w:rPr>
          <w:rFonts w:cs="Arial,Bold"/>
          <w:bCs/>
          <w:color w:val="auto"/>
          <w:kern w:val="0"/>
          <w:sz w:val="22"/>
          <w:lang w:val="de-CH"/>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3"/>
        <w:gridCol w:w="1414"/>
        <w:gridCol w:w="1415"/>
      </w:tblGrid>
      <w:tr w:rsidR="00365FF6" w:rsidTr="00365FF6">
        <w:trPr>
          <w:trHeight w:val="227"/>
        </w:trPr>
        <w:tc>
          <w:tcPr>
            <w:tcW w:w="7083" w:type="dxa"/>
            <w:shd w:val="clear" w:color="auto" w:fill="auto"/>
            <w:vAlign w:val="center"/>
          </w:tcPr>
          <w:p w:rsidR="00365FF6" w:rsidRDefault="00365FF6" w:rsidP="00C51320">
            <w:pPr>
              <w:tabs>
                <w:tab w:val="left" w:pos="6379"/>
              </w:tabs>
              <w:autoSpaceDE w:val="0"/>
              <w:autoSpaceDN w:val="0"/>
              <w:adjustRightInd w:val="0"/>
              <w:spacing w:before="40" w:after="40"/>
              <w:rPr>
                <w:rFonts w:cs="Arial,Italic"/>
                <w:iCs/>
                <w:color w:val="auto"/>
                <w:kern w:val="0"/>
                <w:sz w:val="22"/>
                <w:lang w:val="de-CH"/>
              </w:rPr>
            </w:pPr>
          </w:p>
        </w:tc>
        <w:tc>
          <w:tcPr>
            <w:tcW w:w="2829" w:type="dxa"/>
            <w:gridSpan w:val="2"/>
            <w:vAlign w:val="center"/>
          </w:tcPr>
          <w:p w:rsidR="00365FF6" w:rsidRPr="00365FF6" w:rsidRDefault="00365FF6" w:rsidP="00365FF6">
            <w:pPr>
              <w:tabs>
                <w:tab w:val="left" w:pos="6379"/>
              </w:tabs>
              <w:autoSpaceDE w:val="0"/>
              <w:autoSpaceDN w:val="0"/>
              <w:adjustRightInd w:val="0"/>
              <w:spacing w:before="40" w:after="40"/>
              <w:jc w:val="center"/>
              <w:rPr>
                <w:rFonts w:cs="Arial,Italic"/>
                <w:b/>
                <w:iCs/>
                <w:color w:val="auto"/>
                <w:kern w:val="0"/>
                <w:sz w:val="22"/>
                <w:lang w:val="de-CH"/>
              </w:rPr>
            </w:pPr>
            <w:r w:rsidRPr="00365FF6">
              <w:rPr>
                <w:rFonts w:cs="Arial,Italic"/>
                <w:b/>
                <w:iCs/>
                <w:color w:val="auto"/>
                <w:kern w:val="0"/>
                <w:sz w:val="22"/>
                <w:lang w:val="de-CH"/>
              </w:rPr>
              <w:t>Zutreffendes ankreuzen</w:t>
            </w:r>
          </w:p>
        </w:tc>
      </w:tr>
      <w:tr w:rsidR="00365FF6" w:rsidTr="00365FF6">
        <w:trPr>
          <w:trHeight w:val="510"/>
        </w:trPr>
        <w:tc>
          <w:tcPr>
            <w:tcW w:w="7083" w:type="dxa"/>
            <w:shd w:val="clear" w:color="auto" w:fill="DBE5F1" w:themeFill="accent1" w:themeFillTint="33"/>
            <w:vAlign w:val="center"/>
          </w:tcPr>
          <w:p w:rsidR="00365FF6" w:rsidRDefault="00365FF6" w:rsidP="00365FF6">
            <w:pPr>
              <w:tabs>
                <w:tab w:val="left" w:pos="6379"/>
              </w:tabs>
              <w:autoSpaceDE w:val="0"/>
              <w:autoSpaceDN w:val="0"/>
              <w:adjustRightInd w:val="0"/>
              <w:spacing w:before="60" w:after="60"/>
              <w:ind w:left="57" w:right="57"/>
              <w:rPr>
                <w:rFonts w:cs="Arial,Italic"/>
                <w:iCs/>
                <w:color w:val="auto"/>
                <w:kern w:val="0"/>
                <w:sz w:val="22"/>
                <w:lang w:val="de-CH"/>
              </w:rPr>
            </w:pPr>
            <w:r w:rsidRPr="003B2E3C">
              <w:rPr>
                <w:rFonts w:cs="Arial,Bold"/>
                <w:b/>
                <w:bCs/>
                <w:color w:val="auto"/>
                <w:kern w:val="0"/>
                <w:sz w:val="22"/>
                <w:lang w:val="de-CH"/>
              </w:rPr>
              <w:t xml:space="preserve">Ich bin mit der Durchführung der Magenspiegelung einverstanden </w:t>
            </w:r>
          </w:p>
        </w:tc>
        <w:tc>
          <w:tcPr>
            <w:tcW w:w="1414"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JA</w:t>
            </w:r>
          </w:p>
        </w:tc>
        <w:tc>
          <w:tcPr>
            <w:tcW w:w="1415"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NEIN</w:t>
            </w:r>
          </w:p>
        </w:tc>
      </w:tr>
      <w:tr w:rsidR="00365FF6" w:rsidTr="00365FF6">
        <w:trPr>
          <w:trHeight w:val="510"/>
        </w:trPr>
        <w:tc>
          <w:tcPr>
            <w:tcW w:w="7083" w:type="dxa"/>
            <w:shd w:val="clear" w:color="auto" w:fill="DBE5F1" w:themeFill="accent1" w:themeFillTint="33"/>
            <w:vAlign w:val="center"/>
          </w:tcPr>
          <w:p w:rsidR="00365FF6" w:rsidRPr="003B2E3C" w:rsidRDefault="00365FF6" w:rsidP="00365FF6">
            <w:pPr>
              <w:autoSpaceDE w:val="0"/>
              <w:autoSpaceDN w:val="0"/>
              <w:adjustRightInd w:val="0"/>
              <w:spacing w:before="60" w:after="60"/>
              <w:ind w:left="57" w:right="57"/>
              <w:rPr>
                <w:rFonts w:cs="Arial,Bold"/>
                <w:b/>
                <w:bCs/>
                <w:color w:val="auto"/>
                <w:kern w:val="0"/>
                <w:sz w:val="22"/>
                <w:lang w:val="de-CH"/>
              </w:rPr>
            </w:pPr>
            <w:r w:rsidRPr="003B2E3C">
              <w:rPr>
                <w:rFonts w:cs="Arial,Bold"/>
                <w:b/>
                <w:bCs/>
                <w:color w:val="auto"/>
                <w:kern w:val="0"/>
                <w:sz w:val="22"/>
                <w:lang w:val="de-CH"/>
              </w:rPr>
              <w:t xml:space="preserve">Ich bin mit der Verabreichung von Schlaf- und/oder </w:t>
            </w:r>
          </w:p>
          <w:p w:rsidR="00365FF6" w:rsidRDefault="00365FF6" w:rsidP="00365FF6">
            <w:pPr>
              <w:tabs>
                <w:tab w:val="left" w:pos="6379"/>
              </w:tabs>
              <w:autoSpaceDE w:val="0"/>
              <w:autoSpaceDN w:val="0"/>
              <w:adjustRightInd w:val="0"/>
              <w:spacing w:before="60" w:after="60"/>
              <w:ind w:left="57" w:right="57"/>
              <w:rPr>
                <w:rFonts w:cs="Arial,Italic"/>
                <w:iCs/>
                <w:color w:val="auto"/>
                <w:kern w:val="0"/>
                <w:sz w:val="22"/>
                <w:lang w:val="de-CH"/>
              </w:rPr>
            </w:pPr>
            <w:r w:rsidRPr="003B2E3C">
              <w:rPr>
                <w:rFonts w:cs="Arial,Bold"/>
                <w:b/>
                <w:bCs/>
                <w:color w:val="auto"/>
                <w:kern w:val="0"/>
                <w:sz w:val="22"/>
                <w:lang w:val="de-CH"/>
              </w:rPr>
              <w:t>Schmerzmedikamenten zur Untersuchung einverstanden</w:t>
            </w:r>
          </w:p>
        </w:tc>
        <w:tc>
          <w:tcPr>
            <w:tcW w:w="1414"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JA</w:t>
            </w:r>
          </w:p>
        </w:tc>
        <w:tc>
          <w:tcPr>
            <w:tcW w:w="1415"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NEIN</w:t>
            </w:r>
          </w:p>
        </w:tc>
      </w:tr>
    </w:tbl>
    <w:p w:rsidR="00C51320" w:rsidRPr="00C51320" w:rsidRDefault="00C51320" w:rsidP="003B2E3C">
      <w:pPr>
        <w:tabs>
          <w:tab w:val="left" w:pos="6379"/>
        </w:tabs>
        <w:autoSpaceDE w:val="0"/>
        <w:autoSpaceDN w:val="0"/>
        <w:adjustRightInd w:val="0"/>
        <w:spacing w:after="0"/>
        <w:rPr>
          <w:rFonts w:cs="Arial,Italic"/>
          <w:iCs/>
          <w:color w:val="auto"/>
          <w:kern w:val="0"/>
          <w:sz w:val="22"/>
          <w:lang w:val="de-CH"/>
        </w:rPr>
      </w:pPr>
    </w:p>
    <w:tbl>
      <w:tblPr>
        <w:tblStyle w:val="Tabellenraster"/>
        <w:tblW w:w="0" w:type="auto"/>
        <w:tblLook w:val="04A0" w:firstRow="1" w:lastRow="0" w:firstColumn="1" w:lastColumn="0" w:noHBand="0" w:noVBand="1"/>
      </w:tblPr>
      <w:tblGrid>
        <w:gridCol w:w="2887"/>
        <w:gridCol w:w="197"/>
        <w:gridCol w:w="3295"/>
        <w:gridCol w:w="156"/>
        <w:gridCol w:w="3369"/>
      </w:tblGrid>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Patient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Patient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Arzt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Arzt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bl>
    <w:p w:rsidR="00C51320" w:rsidRPr="00C51320" w:rsidRDefault="00C51320" w:rsidP="003B2E3C">
      <w:pPr>
        <w:tabs>
          <w:tab w:val="left" w:pos="6379"/>
        </w:tabs>
        <w:autoSpaceDE w:val="0"/>
        <w:autoSpaceDN w:val="0"/>
        <w:adjustRightInd w:val="0"/>
        <w:spacing w:after="0"/>
        <w:rPr>
          <w:rFonts w:cs="Arial,Italic"/>
          <w:iCs/>
          <w:color w:val="auto"/>
          <w:kern w:val="0"/>
          <w:sz w:val="22"/>
          <w:lang w:val="de-CH"/>
        </w:rPr>
      </w:pPr>
    </w:p>
    <w:p w:rsidR="003B2E3C" w:rsidRPr="00C51320" w:rsidRDefault="003B2E3C" w:rsidP="00C51320">
      <w:pPr>
        <w:tabs>
          <w:tab w:val="left" w:pos="6379"/>
        </w:tabs>
        <w:autoSpaceDE w:val="0"/>
        <w:autoSpaceDN w:val="0"/>
        <w:adjustRightInd w:val="0"/>
        <w:spacing w:after="0"/>
        <w:rPr>
          <w:rFonts w:cs="Arial,Italic"/>
          <w:iCs/>
          <w:color w:val="auto"/>
          <w:kern w:val="0"/>
          <w:sz w:val="22"/>
          <w:lang w:val="de-CH"/>
        </w:rPr>
      </w:pPr>
    </w:p>
    <w:p w:rsidR="00C51320" w:rsidRPr="00C51320" w:rsidRDefault="00C51320" w:rsidP="00C51320">
      <w:pPr>
        <w:tabs>
          <w:tab w:val="left" w:pos="6379"/>
        </w:tabs>
        <w:autoSpaceDE w:val="0"/>
        <w:autoSpaceDN w:val="0"/>
        <w:adjustRightInd w:val="0"/>
        <w:spacing w:after="0"/>
        <w:rPr>
          <w:rFonts w:cs="Arial,Italic"/>
          <w:iCs/>
          <w:color w:val="auto"/>
          <w:kern w:val="0"/>
          <w:sz w:val="22"/>
          <w:lang w:val="de-CH"/>
        </w:rPr>
      </w:pPr>
    </w:p>
    <w:p w:rsidR="003B2E3C" w:rsidRDefault="003B2E3C" w:rsidP="003B2E3C">
      <w:pPr>
        <w:tabs>
          <w:tab w:val="left" w:pos="2410"/>
          <w:tab w:val="left" w:pos="5103"/>
          <w:tab w:val="left" w:pos="7230"/>
        </w:tabs>
        <w:autoSpaceDE w:val="0"/>
        <w:autoSpaceDN w:val="0"/>
        <w:adjustRightInd w:val="0"/>
        <w:spacing w:after="0"/>
        <w:rPr>
          <w:rFonts w:cs="Arial,Bold"/>
          <w:b/>
          <w:bCs/>
          <w:color w:val="auto"/>
          <w:kern w:val="0"/>
          <w:sz w:val="22"/>
          <w:lang w:val="de-CH"/>
        </w:rPr>
      </w:pPr>
      <w:r w:rsidRPr="003B2E3C">
        <w:rPr>
          <w:rFonts w:cs="Arial,Bold"/>
          <w:b/>
          <w:bCs/>
          <w:color w:val="auto"/>
          <w:kern w:val="0"/>
          <w:sz w:val="22"/>
          <w:lang w:val="de-CH"/>
        </w:rPr>
        <w:t>Für Patienten, die nicht selbst ihr Einverständnis geben können:</w:t>
      </w:r>
    </w:p>
    <w:tbl>
      <w:tblPr>
        <w:tblStyle w:val="Tabellenraster"/>
        <w:tblW w:w="0" w:type="auto"/>
        <w:tblLook w:val="04A0" w:firstRow="1" w:lastRow="0" w:firstColumn="1" w:lastColumn="0" w:noHBand="0" w:noVBand="1"/>
      </w:tblPr>
      <w:tblGrid>
        <w:gridCol w:w="2887"/>
        <w:gridCol w:w="197"/>
        <w:gridCol w:w="3295"/>
        <w:gridCol w:w="156"/>
        <w:gridCol w:w="3369"/>
      </w:tblGrid>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gesetzlicher Vertreter         oder Bevollmächtigter</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gesetzlicher Vertreter oder Bevollmächtigter</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Arzt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Arzt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bl>
    <w:p w:rsidR="00C51320" w:rsidRDefault="00C51320" w:rsidP="003B2E3C">
      <w:pPr>
        <w:tabs>
          <w:tab w:val="left" w:pos="2410"/>
          <w:tab w:val="left" w:pos="5103"/>
          <w:tab w:val="left" w:pos="7230"/>
        </w:tabs>
        <w:autoSpaceDE w:val="0"/>
        <w:autoSpaceDN w:val="0"/>
        <w:adjustRightInd w:val="0"/>
        <w:spacing w:after="0"/>
        <w:rPr>
          <w:rFonts w:cs="Arial,Bold"/>
          <w:b/>
          <w:bCs/>
          <w:color w:val="auto"/>
          <w:kern w:val="0"/>
          <w:sz w:val="22"/>
          <w:lang w:val="de-CH"/>
        </w:rPr>
      </w:pPr>
    </w:p>
    <w:p w:rsidR="00C51320" w:rsidRDefault="00C51320" w:rsidP="003B2E3C">
      <w:pPr>
        <w:autoSpaceDE w:val="0"/>
        <w:autoSpaceDN w:val="0"/>
        <w:adjustRightInd w:val="0"/>
        <w:spacing w:after="0"/>
        <w:rPr>
          <w:rFonts w:cs="Arial,Bold"/>
          <w:b/>
          <w:bCs/>
          <w:color w:val="auto"/>
          <w:kern w:val="0"/>
          <w:sz w:val="22"/>
          <w:lang w:val="de-CH"/>
        </w:rPr>
      </w:pPr>
    </w:p>
    <w:p w:rsidR="003B2E3C" w:rsidRPr="003B2E3C" w:rsidRDefault="003B2E3C" w:rsidP="003B2E3C">
      <w:pPr>
        <w:autoSpaceDE w:val="0"/>
        <w:autoSpaceDN w:val="0"/>
        <w:adjustRightInd w:val="0"/>
        <w:spacing w:after="0"/>
        <w:rPr>
          <w:rFonts w:ascii="Arial,Italic" w:hAnsi="Arial,Italic" w:cs="Arial,Italic"/>
          <w:i/>
          <w:iCs/>
          <w:color w:val="auto"/>
          <w:kern w:val="0"/>
          <w:szCs w:val="20"/>
          <w:lang w:val="de-CH"/>
        </w:rPr>
      </w:pPr>
      <w:r w:rsidRPr="003B2E3C">
        <w:rPr>
          <w:rFonts w:ascii="Arial,Italic" w:hAnsi="Arial,Italic" w:cs="Arial,Italic"/>
          <w:i/>
          <w:iCs/>
          <w:color w:val="auto"/>
          <w:kern w:val="0"/>
          <w:szCs w:val="20"/>
          <w:lang w:val="de-CH"/>
        </w:rPr>
        <w:t>Aufklärungsunterlagen empfohlen durch die Schweizerische Gesellschaft für Gastroenterologie SGGSSG,</w:t>
      </w:r>
    </w:p>
    <w:p w:rsidR="003B2E3C" w:rsidRPr="003B2E3C" w:rsidRDefault="003B2E3C" w:rsidP="003B2E3C">
      <w:pPr>
        <w:spacing w:after="0"/>
        <w:rPr>
          <w:rFonts w:ascii="Arial,Italic" w:hAnsi="Arial,Italic" w:cs="Arial,Italic"/>
          <w:i/>
          <w:iCs/>
          <w:color w:val="auto"/>
          <w:kern w:val="0"/>
          <w:szCs w:val="20"/>
          <w:lang w:val="de-CH"/>
        </w:rPr>
      </w:pPr>
      <w:r w:rsidRPr="003B2E3C">
        <w:rPr>
          <w:rFonts w:ascii="Arial,Italic" w:hAnsi="Arial,Italic" w:cs="Arial,Italic"/>
          <w:i/>
          <w:iCs/>
          <w:color w:val="auto"/>
          <w:kern w:val="0"/>
          <w:szCs w:val="20"/>
          <w:lang w:val="de-CH"/>
        </w:rPr>
        <w:t xml:space="preserve">die Verbindung der Schweizer Ärztinnen und Ärzte FMH sowie der Stiftung Patientenschutz SPO. </w:t>
      </w:r>
    </w:p>
    <w:p w:rsidR="00EB40FE" w:rsidRPr="00C51320" w:rsidRDefault="003B2E3C" w:rsidP="003B2E3C">
      <w:pPr>
        <w:spacing w:after="0"/>
        <w:rPr>
          <w:color w:val="auto"/>
          <w:sz w:val="22"/>
        </w:rPr>
      </w:pPr>
      <w:r w:rsidRPr="003B2E3C">
        <w:rPr>
          <w:color w:val="auto"/>
          <w:sz w:val="22"/>
        </w:rPr>
        <w:t xml:space="preserve"> </w:t>
      </w:r>
      <w:r w:rsidRPr="003B2E3C">
        <w:rPr>
          <w:noProof/>
          <w:color w:val="auto"/>
          <w:lang w:val="de-CH" w:eastAsia="de-CH"/>
        </w:rPr>
        <w:drawing>
          <wp:inline distT="0" distB="0" distL="0" distR="0" wp14:anchorId="52EFDB41" wp14:editId="56BB3091">
            <wp:extent cx="385483" cy="819150"/>
            <wp:effectExtent l="0" t="0" r="0" b="0"/>
            <wp:docPr id="9" name="Grafik 9" descr="SGG SS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G SS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654" cy="821638"/>
                    </a:xfrm>
                    <a:prstGeom prst="rect">
                      <a:avLst/>
                    </a:prstGeom>
                    <a:noFill/>
                    <a:ln>
                      <a:noFill/>
                    </a:ln>
                  </pic:spPr>
                </pic:pic>
              </a:graphicData>
            </a:graphic>
          </wp:inline>
        </w:drawing>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lang w:val="de-CH" w:eastAsia="de-CH"/>
        </w:rPr>
        <w:drawing>
          <wp:inline distT="0" distB="0" distL="0" distR="0" wp14:anchorId="6643105A" wp14:editId="35D73931">
            <wp:extent cx="1368000" cy="737362"/>
            <wp:effectExtent l="0" t="0" r="3810" b="5715"/>
            <wp:docPr id="2" name="Grafik 2" descr="Bildergebnis für logo fm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fmh">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000" cy="737362"/>
                    </a:xfrm>
                    <a:prstGeom prst="rect">
                      <a:avLst/>
                    </a:prstGeom>
                    <a:noFill/>
                    <a:ln>
                      <a:noFill/>
                    </a:ln>
                  </pic:spPr>
                </pic:pic>
              </a:graphicData>
            </a:graphic>
          </wp:inline>
        </w:drawing>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lang w:val="de-CH" w:eastAsia="de-CH"/>
        </w:rPr>
        <w:drawing>
          <wp:inline distT="0" distB="0" distL="0" distR="0" wp14:anchorId="1CB9E73E" wp14:editId="22E8F238">
            <wp:extent cx="1367273" cy="720000"/>
            <wp:effectExtent l="0" t="0" r="4445" b="4445"/>
            <wp:docPr id="10" name="Grafik 10" descr="Bildergebnis für logo spo patientenschutz">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spo patientenschutz">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273" cy="720000"/>
                    </a:xfrm>
                    <a:prstGeom prst="rect">
                      <a:avLst/>
                    </a:prstGeom>
                    <a:noFill/>
                    <a:ln>
                      <a:noFill/>
                    </a:ln>
                  </pic:spPr>
                </pic:pic>
              </a:graphicData>
            </a:graphic>
          </wp:inline>
        </w:drawing>
      </w:r>
    </w:p>
    <w:sectPr w:rsidR="00EB40FE" w:rsidRPr="00C51320" w:rsidSect="00BB54DC">
      <w:headerReference w:type="default" r:id="rId14"/>
      <w:footerReference w:type="default" r:id="rId15"/>
      <w:headerReference w:type="first" r:id="rId16"/>
      <w:pgSz w:w="11906" w:h="16838" w:code="9"/>
      <w:pgMar w:top="1134" w:right="991" w:bottom="851" w:left="993" w:header="113"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0F" w:rsidRDefault="001D4B0F" w:rsidP="00B97732">
      <w:r>
        <w:separator/>
      </w:r>
    </w:p>
  </w:endnote>
  <w:endnote w:type="continuationSeparator" w:id="0">
    <w:p w:rsidR="001D4B0F" w:rsidRDefault="001D4B0F" w:rsidP="00B9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Klavika Regular">
    <w:altName w:val="Arial"/>
    <w:panose1 w:val="020B0506040000020004"/>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Klavika Bold">
    <w:panose1 w:val="020B0806040000020004"/>
    <w:charset w:val="00"/>
    <w:family w:val="swiss"/>
    <w:pitch w:val="variable"/>
    <w:sig w:usb0="A00002AF" w:usb1="50002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Look w:val="04A0" w:firstRow="1" w:lastRow="0" w:firstColumn="1" w:lastColumn="0" w:noHBand="0" w:noVBand="1"/>
    </w:tblPr>
    <w:tblGrid>
      <w:gridCol w:w="1560"/>
      <w:gridCol w:w="5670"/>
      <w:gridCol w:w="850"/>
      <w:gridCol w:w="1843"/>
    </w:tblGrid>
    <w:tr w:rsidR="001D4B0F" w:rsidTr="00BB54DC">
      <w:tc>
        <w:tcPr>
          <w:tcW w:w="156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Pr>
              <w:sz w:val="16"/>
              <w:szCs w:val="16"/>
              <w:lang w:val="de-CH"/>
            </w:rPr>
            <w:t>Dok</w:t>
          </w:r>
          <w:r w:rsidRPr="00D01F0E">
            <w:rPr>
              <w:sz w:val="16"/>
              <w:szCs w:val="16"/>
              <w:lang w:val="de-CH"/>
            </w:rPr>
            <w:t>.</w:t>
          </w:r>
          <w:r>
            <w:rPr>
              <w:sz w:val="16"/>
              <w:szCs w:val="16"/>
              <w:lang w:val="de-CH"/>
            </w:rPr>
            <w:t>-</w:t>
          </w:r>
          <w:r w:rsidRPr="00D01F0E">
            <w:rPr>
              <w:sz w:val="16"/>
              <w:szCs w:val="16"/>
              <w:lang w:val="de-CH"/>
            </w:rPr>
            <w:t xml:space="preserve"> Eigner:</w:t>
          </w:r>
        </w:p>
      </w:tc>
      <w:tc>
        <w:tcPr>
          <w:tcW w:w="567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sidRPr="00D01F0E">
            <w:rPr>
              <w:sz w:val="16"/>
              <w:szCs w:val="16"/>
              <w:lang w:val="de-CH"/>
            </w:rPr>
            <w:fldChar w:fldCharType="begin"/>
          </w:r>
          <w:r w:rsidRPr="00D01F0E">
            <w:rPr>
              <w:sz w:val="16"/>
              <w:szCs w:val="16"/>
              <w:lang w:val="de-CH"/>
            </w:rPr>
            <w:instrText xml:space="preserve"> DOCPROPERTY  "IMS meta 1041"  \* MERGEFORMAT </w:instrText>
          </w:r>
          <w:r w:rsidRPr="00D01F0E">
            <w:rPr>
              <w:sz w:val="16"/>
              <w:szCs w:val="16"/>
              <w:lang w:val="de-CH"/>
            </w:rPr>
            <w:fldChar w:fldCharType="separate"/>
          </w:r>
          <w:r>
            <w:rPr>
              <w:sz w:val="16"/>
              <w:szCs w:val="16"/>
              <w:lang w:val="de-CH"/>
            </w:rPr>
            <w:t xml:space="preserve">Leitung Pflege</w:t>
          </w:r>
          <w:proofErr w:type="spellStart"/>
          <w:r>
            <w:rPr>
              <w:sz w:val="16"/>
              <w:szCs w:val="16"/>
              <w:lang w:val="de-CH"/>
            </w:rPr>
            <w:t>
            </w:t>
          </w:r>
          <w:proofErr w:type="spellEnd"/>
          <w:r>
            <w:rPr>
              <w:sz w:val="16"/>
              <w:szCs w:val="16"/>
              <w:lang w:val="de-CH"/>
            </w:rPr>
            <w:t xml:space="preserve">
            </w:t>
          </w:r>
          <w:r w:rsidRPr="00D01F0E">
            <w:rPr>
              <w:sz w:val="16"/>
              <w:szCs w:val="16"/>
              <w:lang w:val="de-CH"/>
            </w:rPr>
            <w:fldChar w:fldCharType="end"/>
          </w:r>
        </w:p>
      </w:tc>
      <w:tc>
        <w:tcPr>
          <w:tcW w:w="85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sidRPr="00D01F0E">
            <w:rPr>
              <w:sz w:val="16"/>
              <w:szCs w:val="16"/>
              <w:lang w:val="de-CH"/>
            </w:rPr>
            <w:t>Gültig ab:</w:t>
          </w:r>
        </w:p>
      </w:tc>
      <w:tc>
        <w:tcPr>
          <w:tcW w:w="1843" w:type="dxa"/>
          <w:tcBorders>
            <w:top w:val="single" w:sz="4" w:space="0" w:color="auto"/>
          </w:tcBorders>
        </w:tcPr>
        <w:p w:rsidR="001D4B0F" w:rsidRPr="00F65E83" w:rsidRDefault="001D4B0F" w:rsidP="001D4B0F">
          <w:pPr>
            <w:pStyle w:val="Fuzeile"/>
            <w:tabs>
              <w:tab w:val="clear" w:pos="4536"/>
              <w:tab w:val="clear" w:pos="9072"/>
              <w:tab w:val="left" w:pos="1560"/>
              <w:tab w:val="center" w:pos="12758"/>
              <w:tab w:val="right" w:pos="14459"/>
            </w:tabs>
            <w:jc w:val="right"/>
            <w:rPr>
              <w:sz w:val="16"/>
              <w:szCs w:val="16"/>
              <w:lang w:val="de-CH"/>
            </w:rPr>
          </w:pPr>
          <w:r w:rsidRPr="00D01F0E">
            <w:rPr>
              <w:sz w:val="16"/>
              <w:szCs w:val="16"/>
              <w:lang w:val="de-CH"/>
            </w:rPr>
            <w:fldChar w:fldCharType="begin"/>
          </w:r>
          <w:r w:rsidRPr="00D01F0E">
            <w:rPr>
              <w:sz w:val="16"/>
              <w:szCs w:val="16"/>
              <w:lang w:val="de-CH"/>
            </w:rPr>
            <w:instrText xml:space="preserve"> DOCPROPERTY  "IMS validfrom"  \* MERGEFORMAT </w:instrText>
          </w:r>
          <w:r w:rsidRPr="00D01F0E">
            <w:rPr>
              <w:sz w:val="16"/>
              <w:szCs w:val="16"/>
              <w:lang w:val="de-CH"/>
            </w:rPr>
            <w:fldChar w:fldCharType="separate"/>
          </w:r>
          <w:r>
            <w:rPr>
              <w:sz w:val="16"/>
              <w:szCs w:val="16"/>
              <w:lang w:val="de-CH"/>
            </w:rPr>
            <w:t>01.09.2022</w:t>
          </w:r>
          <w:r w:rsidRPr="00D01F0E">
            <w:rPr>
              <w:sz w:val="16"/>
              <w:szCs w:val="16"/>
              <w:lang w:val="de-CH"/>
            </w:rPr>
            <w:fldChar w:fldCharType="end"/>
          </w:r>
        </w:p>
      </w:tc>
    </w:tr>
    <w:tr w:rsidR="001D4B0F" w:rsidTr="00BB54DC">
      <w:tc>
        <w:tcPr>
          <w:tcW w:w="1560" w:type="dxa"/>
        </w:tcPr>
        <w:p w:rsidR="001D4B0F" w:rsidRDefault="001D4B0F" w:rsidP="001D4B0F">
          <w:pPr>
            <w:pStyle w:val="Fuzeile"/>
            <w:tabs>
              <w:tab w:val="left" w:pos="1560"/>
              <w:tab w:val="left" w:pos="6946"/>
            </w:tabs>
            <w:rPr>
              <w:sz w:val="16"/>
              <w:szCs w:val="16"/>
              <w:lang w:val="de-CH"/>
            </w:rPr>
          </w:pPr>
          <w:r>
            <w:rPr>
              <w:sz w:val="16"/>
              <w:szCs w:val="16"/>
              <w:lang w:val="de-CH"/>
            </w:rPr>
            <w:t>Dok</w:t>
          </w:r>
          <w:r w:rsidRPr="00D01F0E">
            <w:rPr>
              <w:sz w:val="16"/>
              <w:szCs w:val="16"/>
              <w:lang w:val="de-CH"/>
            </w:rPr>
            <w:t>.-</w:t>
          </w:r>
          <w:r>
            <w:rPr>
              <w:sz w:val="16"/>
              <w:szCs w:val="16"/>
              <w:lang w:val="de-CH"/>
            </w:rPr>
            <w:t xml:space="preserve"> </w:t>
          </w:r>
          <w:r w:rsidRPr="00D01F0E">
            <w:rPr>
              <w:sz w:val="16"/>
              <w:szCs w:val="16"/>
              <w:lang w:val="de-CH"/>
            </w:rPr>
            <w:t>Ersteller:</w:t>
          </w:r>
        </w:p>
      </w:tc>
      <w:tc>
        <w:tcPr>
          <w:tcW w:w="5670" w:type="dxa"/>
        </w:tcPr>
        <w:p w:rsidR="001D4B0F" w:rsidRPr="00D01F0E" w:rsidRDefault="001D4B0F" w:rsidP="001D4B0F">
          <w:pPr>
            <w:pStyle w:val="Fuzeile"/>
            <w:tabs>
              <w:tab w:val="left" w:pos="1560"/>
              <w:tab w:val="left" w:pos="6946"/>
            </w:tabs>
            <w:rPr>
              <w:sz w:val="16"/>
              <w:szCs w:val="16"/>
              <w:lang w:val="de-CH"/>
            </w:rPr>
          </w:pPr>
          <w:r w:rsidRPr="00D01F0E">
            <w:rPr>
              <w:sz w:val="16"/>
              <w:szCs w:val="16"/>
              <w:lang w:val="en-GB"/>
            </w:rPr>
            <w:fldChar w:fldCharType="begin"/>
          </w:r>
          <w:r w:rsidRPr="00D01F0E">
            <w:rPr>
              <w:sz w:val="16"/>
              <w:szCs w:val="16"/>
              <w:lang w:val="de-CH"/>
            </w:rPr>
            <w:instrText xml:space="preserve"> DOCPROPERTY  "IMS meta 1042"  \* MERGEFORMAT </w:instrText>
          </w:r>
          <w:r w:rsidRPr="00D01F0E">
            <w:rPr>
              <w:sz w:val="16"/>
              <w:szCs w:val="16"/>
              <w:lang w:val="en-GB"/>
            </w:rPr>
            <w:fldChar w:fldCharType="separate"/>
          </w:r>
          <w:r>
            <w:rPr>
              <w:sz w:val="16"/>
              <w:szCs w:val="16"/>
              <w:lang w:val="de-CH"/>
            </w:rPr>
            <w:t>Barbara Nadig</w:t>
          </w:r>
          <w:r w:rsidRPr="00D01F0E">
            <w:rPr>
              <w:sz w:val="16"/>
              <w:szCs w:val="16"/>
              <w:lang w:val="en-GB"/>
            </w:rPr>
            <w:fldChar w:fldCharType="end"/>
          </w:r>
        </w:p>
      </w:tc>
      <w:tc>
        <w:tcPr>
          <w:tcW w:w="850" w:type="dxa"/>
        </w:tcPr>
        <w:p w:rsidR="001D4B0F" w:rsidRPr="00D01F0E" w:rsidRDefault="001D4B0F" w:rsidP="001D4B0F">
          <w:pPr>
            <w:pStyle w:val="Fuzeile"/>
            <w:tabs>
              <w:tab w:val="left" w:pos="1560"/>
              <w:tab w:val="left" w:pos="6946"/>
            </w:tabs>
            <w:rPr>
              <w:sz w:val="16"/>
              <w:szCs w:val="16"/>
              <w:lang w:val="de-CH"/>
            </w:rPr>
          </w:pPr>
          <w:r w:rsidRPr="00D01F0E">
            <w:rPr>
              <w:sz w:val="16"/>
              <w:szCs w:val="16"/>
              <w:lang w:val="de-CH"/>
            </w:rPr>
            <w:t>Version:</w:t>
          </w:r>
        </w:p>
      </w:tc>
      <w:tc>
        <w:tcPr>
          <w:tcW w:w="1843" w:type="dxa"/>
        </w:tcPr>
        <w:p w:rsidR="001D4B0F" w:rsidRPr="00D01F0E" w:rsidRDefault="001D4B0F" w:rsidP="001D4B0F">
          <w:pPr>
            <w:pStyle w:val="Fuzeile"/>
            <w:tabs>
              <w:tab w:val="clear" w:pos="9072"/>
              <w:tab w:val="left" w:pos="6946"/>
            </w:tabs>
            <w:jc w:val="right"/>
            <w:rPr>
              <w:sz w:val="16"/>
              <w:szCs w:val="16"/>
              <w:lang w:val="de-CH"/>
            </w:rPr>
          </w:pPr>
          <w:r w:rsidRPr="00D01F0E">
            <w:rPr>
              <w:sz w:val="16"/>
              <w:szCs w:val="16"/>
              <w:lang w:val="de-CH"/>
            </w:rPr>
            <w:fldChar w:fldCharType="begin"/>
          </w:r>
          <w:r w:rsidRPr="00D01F0E">
            <w:rPr>
              <w:sz w:val="16"/>
              <w:szCs w:val="16"/>
              <w:lang w:val="de-CH"/>
            </w:rPr>
            <w:instrText xml:space="preserve"> DOCPROPERTY  "IMS version"  \* MERGEFORMAT </w:instrText>
          </w:r>
          <w:r w:rsidRPr="00D01F0E">
            <w:rPr>
              <w:sz w:val="16"/>
              <w:szCs w:val="16"/>
              <w:lang w:val="de-CH"/>
            </w:rPr>
            <w:fldChar w:fldCharType="separate"/>
          </w:r>
          <w:r>
            <w:rPr>
              <w:sz w:val="16"/>
              <w:szCs w:val="16"/>
              <w:lang w:val="de-CH"/>
            </w:rPr>
            <w:t>2</w:t>
          </w:r>
          <w:r w:rsidRPr="00D01F0E">
            <w:rPr>
              <w:sz w:val="16"/>
              <w:szCs w:val="16"/>
              <w:lang w:val="de-CH"/>
            </w:rPr>
            <w:fldChar w:fldCharType="end"/>
          </w:r>
        </w:p>
      </w:tc>
    </w:tr>
    <w:tr w:rsidR="000E4EF1" w:rsidTr="00BB54DC">
      <w:tc>
        <w:tcPr>
          <w:tcW w:w="1560" w:type="dxa"/>
        </w:tcPr>
        <w:p w:rsidR="000E4EF1" w:rsidRDefault="000E4EF1" w:rsidP="001D4B0F">
          <w:pPr>
            <w:pStyle w:val="Fuzeile"/>
            <w:tabs>
              <w:tab w:val="left" w:pos="1560"/>
              <w:tab w:val="left" w:pos="6946"/>
            </w:tabs>
            <w:rPr>
              <w:sz w:val="16"/>
              <w:szCs w:val="16"/>
              <w:lang w:val="de-CH"/>
            </w:rPr>
          </w:pPr>
        </w:p>
      </w:tc>
      <w:tc>
        <w:tcPr>
          <w:tcW w:w="5670" w:type="dxa"/>
        </w:tcPr>
        <w:p w:rsidR="000E4EF1" w:rsidRPr="00D01F0E" w:rsidRDefault="000E4EF1" w:rsidP="001D4B0F">
          <w:pPr>
            <w:pStyle w:val="Fuzeile"/>
            <w:tabs>
              <w:tab w:val="left" w:pos="1560"/>
              <w:tab w:val="left" w:pos="6946"/>
            </w:tabs>
            <w:rPr>
              <w:sz w:val="16"/>
              <w:szCs w:val="16"/>
              <w:lang w:val="en-GB"/>
            </w:rPr>
          </w:pPr>
        </w:p>
      </w:tc>
      <w:tc>
        <w:tcPr>
          <w:tcW w:w="850" w:type="dxa"/>
        </w:tcPr>
        <w:p w:rsidR="000E4EF1" w:rsidRPr="00D01F0E" w:rsidRDefault="000E4EF1" w:rsidP="001D4B0F">
          <w:pPr>
            <w:pStyle w:val="Fuzeile"/>
            <w:tabs>
              <w:tab w:val="left" w:pos="1560"/>
              <w:tab w:val="left" w:pos="6946"/>
            </w:tabs>
            <w:rPr>
              <w:sz w:val="16"/>
              <w:szCs w:val="16"/>
              <w:lang w:val="de-CH"/>
            </w:rPr>
          </w:pPr>
          <w:r>
            <w:rPr>
              <w:sz w:val="16"/>
              <w:szCs w:val="16"/>
              <w:lang w:val="de-CH"/>
            </w:rPr>
            <w:t>Doc-</w:t>
          </w:r>
          <w:proofErr w:type="spellStart"/>
          <w:r>
            <w:rPr>
              <w:sz w:val="16"/>
              <w:szCs w:val="16"/>
              <w:lang w:val="de-CH"/>
            </w:rPr>
            <w:t>Id</w:t>
          </w:r>
          <w:proofErr w:type="spellEnd"/>
          <w:r>
            <w:rPr>
              <w:sz w:val="16"/>
              <w:szCs w:val="16"/>
              <w:lang w:val="de-CH"/>
            </w:rPr>
            <w:t>:</w:t>
          </w:r>
        </w:p>
      </w:tc>
      <w:tc>
        <w:tcPr>
          <w:tcW w:w="1843" w:type="dxa"/>
        </w:tcPr>
        <w:p w:rsidR="000E4EF1" w:rsidRPr="00D01F0E" w:rsidRDefault="000E4EF1" w:rsidP="001D4B0F">
          <w:pPr>
            <w:pStyle w:val="Fuzeile"/>
            <w:tabs>
              <w:tab w:val="clear" w:pos="9072"/>
              <w:tab w:val="left" w:pos="6946"/>
            </w:tabs>
            <w:jc w:val="right"/>
            <w:rPr>
              <w:sz w:val="16"/>
              <w:szCs w:val="16"/>
              <w:lang w:val="de-CH"/>
            </w:rPr>
          </w:pPr>
          <w:r w:rsidRPr="00F6599C">
            <w:rPr>
              <w:rFonts w:cs="Arial"/>
              <w:color w:val="525F6A"/>
              <w:sz w:val="16"/>
              <w:szCs w:val="16"/>
              <w:lang w:val="de-CH"/>
            </w:rPr>
            <w:fldChar w:fldCharType="begin"/>
          </w:r>
          <w:r w:rsidRPr="00F6599C">
            <w:rPr>
              <w:rFonts w:cs="Arial"/>
              <w:color w:val="525F6A"/>
              <w:sz w:val="16"/>
              <w:szCs w:val="16"/>
              <w:lang w:val="de-CH"/>
            </w:rPr>
            <w:instrText xml:space="preserve"> DOCPROPERTY  "IMS meta 1044"  \* MERGEFORMAT </w:instrText>
          </w:r>
          <w:r w:rsidRPr="00F6599C">
            <w:rPr>
              <w:rFonts w:cs="Arial"/>
              <w:color w:val="525F6A"/>
              <w:sz w:val="16"/>
              <w:szCs w:val="16"/>
              <w:lang w:val="de-CH"/>
            </w:rPr>
            <w:fldChar w:fldCharType="separate"/>
          </w:r>
          <w:r>
            <w:rPr>
              <w:rFonts w:cs="Arial"/>
              <w:color w:val="525F6A"/>
              <w:sz w:val="16"/>
              <w:szCs w:val="16"/>
              <w:lang w:val="de-CH"/>
            </w:rPr>
            <w:t>FO0370</w:t>
          </w:r>
          <w:r w:rsidRPr="00F6599C">
            <w:rPr>
              <w:rFonts w:cs="Arial"/>
              <w:color w:val="525F6A"/>
              <w:sz w:val="16"/>
              <w:szCs w:val="16"/>
              <w:lang w:val="de-CH"/>
            </w:rPr>
            <w:fldChar w:fldCharType="end"/>
          </w:r>
        </w:p>
      </w:tc>
    </w:tr>
  </w:tbl>
  <w:p w:rsidR="00CB551D" w:rsidRPr="00F6599C" w:rsidRDefault="00CB551D" w:rsidP="00A35466">
    <w:pPr>
      <w:pStyle w:val="Fuzeile"/>
      <w:tabs>
        <w:tab w:val="clear" w:pos="9072"/>
        <w:tab w:val="left" w:pos="1276"/>
        <w:tab w:val="left" w:pos="6946"/>
        <w:tab w:val="right" w:pos="9356"/>
      </w:tabs>
      <w:spacing w:after="0"/>
      <w:rPr>
        <w:rFonts w:cs="Arial"/>
        <w:sz w:val="16"/>
        <w:szCs w:val="16"/>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0F" w:rsidRDefault="001D4B0F" w:rsidP="00B97732">
      <w:r>
        <w:separator/>
      </w:r>
    </w:p>
  </w:footnote>
  <w:footnote w:type="continuationSeparator" w:id="0">
    <w:p w:rsidR="001D4B0F" w:rsidRDefault="001D4B0F" w:rsidP="00B9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D" w:rsidRPr="00F6599C" w:rsidRDefault="00DC2207" w:rsidP="00A35466">
    <w:pPr>
      <w:pStyle w:val="Kopfzeile"/>
      <w:tabs>
        <w:tab w:val="clear" w:pos="9072"/>
        <w:tab w:val="right" w:pos="9356"/>
      </w:tabs>
      <w:rPr>
        <w:rFonts w:cs="Arial"/>
        <w:b/>
        <w:sz w:val="18"/>
      </w:rPr>
    </w:pPr>
    <w:sdt>
      <w:sdtPr>
        <w:rPr>
          <w:rFonts w:cs="Arial"/>
          <w:b/>
          <w:sz w:val="18"/>
        </w:rPr>
        <w:id w:val="-557325224"/>
        <w:lock w:val="contentLocked"/>
        <w:group/>
      </w:sdtPr>
      <w:sdtEndPr/>
      <w:sdtContent>
        <w:r w:rsidR="002B37B4">
          <w:rPr>
            <w:rFonts w:cs="Arial"/>
            <w:b/>
            <w:sz w:val="18"/>
          </w:rPr>
          <w:t>Formular</w:t>
        </w:r>
      </w:sdtContent>
    </w:sdt>
    <w:r w:rsidR="00CB551D">
      <w:rPr>
        <w:rFonts w:ascii="Klavika Bold" w:hAnsi="Klavika Bold"/>
      </w:rPr>
      <w:tab/>
    </w:r>
    <w:r w:rsidR="00CB551D">
      <w:rPr>
        <w:rFonts w:ascii="Klavika Bold" w:hAnsi="Klavika Bold"/>
        <w:noProof/>
        <w:lang w:val="de-CH" w:eastAsia="de-CH"/>
      </w:rPr>
      <w:drawing>
        <wp:inline distT="0" distB="0" distL="0" distR="0" wp14:anchorId="0E4C1A99" wp14:editId="18A527F7">
          <wp:extent cx="704850" cy="363781"/>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S_Logo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719" cy="376100"/>
                  </a:xfrm>
                  <a:prstGeom prst="rect">
                    <a:avLst/>
                  </a:prstGeom>
                </pic:spPr>
              </pic:pic>
            </a:graphicData>
          </a:graphic>
        </wp:inline>
      </w:drawing>
    </w:r>
    <w:r w:rsidR="00CB551D">
      <w:tab/>
    </w:r>
    <w:r w:rsidR="00CB551D" w:rsidRPr="00F6599C">
      <w:rPr>
        <w:rFonts w:cs="Arial"/>
        <w:sz w:val="18"/>
      </w:rPr>
      <w:t xml:space="preserve">Seite </w:t>
    </w:r>
    <w:r w:rsidR="00CB551D" w:rsidRPr="00F6599C">
      <w:rPr>
        <w:rFonts w:cs="Arial"/>
        <w:b/>
        <w:sz w:val="18"/>
      </w:rPr>
      <w:fldChar w:fldCharType="begin"/>
    </w:r>
    <w:r w:rsidR="00CB551D" w:rsidRPr="00F6599C">
      <w:rPr>
        <w:rFonts w:cs="Arial"/>
        <w:b/>
        <w:sz w:val="18"/>
      </w:rPr>
      <w:instrText>PAGE  \* Arabic  \* MERGEFORMAT</w:instrText>
    </w:r>
    <w:r w:rsidR="00CB551D" w:rsidRPr="00F6599C">
      <w:rPr>
        <w:rFonts w:cs="Arial"/>
        <w:b/>
        <w:sz w:val="18"/>
      </w:rPr>
      <w:fldChar w:fldCharType="separate"/>
    </w:r>
    <w:r>
      <w:rPr>
        <w:rFonts w:cs="Arial"/>
        <w:b/>
        <w:noProof/>
        <w:sz w:val="18"/>
      </w:rPr>
      <w:t>4</w:t>
    </w:r>
    <w:r w:rsidR="00CB551D" w:rsidRPr="00F6599C">
      <w:rPr>
        <w:rFonts w:cs="Arial"/>
        <w:b/>
        <w:sz w:val="18"/>
      </w:rPr>
      <w:fldChar w:fldCharType="end"/>
    </w:r>
    <w:r w:rsidR="00CB551D" w:rsidRPr="00F6599C">
      <w:rPr>
        <w:rFonts w:cs="Arial"/>
        <w:sz w:val="18"/>
      </w:rPr>
      <w:t xml:space="preserve"> von </w:t>
    </w:r>
    <w:r w:rsidR="00CB551D" w:rsidRPr="00F6599C">
      <w:rPr>
        <w:rFonts w:cs="Arial"/>
        <w:b/>
        <w:sz w:val="18"/>
      </w:rPr>
      <w:fldChar w:fldCharType="begin"/>
    </w:r>
    <w:r w:rsidR="00CB551D" w:rsidRPr="00F6599C">
      <w:rPr>
        <w:rFonts w:cs="Arial"/>
        <w:b/>
        <w:sz w:val="18"/>
      </w:rPr>
      <w:instrText>NUMPAGES  \* Arabic  \* MERGEFORMAT</w:instrText>
    </w:r>
    <w:r w:rsidR="00CB551D" w:rsidRPr="00F6599C">
      <w:rPr>
        <w:rFonts w:cs="Arial"/>
        <w:b/>
        <w:sz w:val="18"/>
      </w:rPr>
      <w:fldChar w:fldCharType="separate"/>
    </w:r>
    <w:r>
      <w:rPr>
        <w:rFonts w:cs="Arial"/>
        <w:b/>
        <w:noProof/>
        <w:sz w:val="18"/>
      </w:rPr>
      <w:t>4</w:t>
    </w:r>
    <w:r w:rsidR="00CB551D" w:rsidRPr="00F6599C">
      <w:rPr>
        <w:rFonts w:cs="Arial"/>
        <w:b/>
        <w:sz w:val="18"/>
      </w:rPr>
      <w:fldChar w:fldCharType="end"/>
    </w:r>
  </w:p>
  <w:p w:rsidR="00CB551D" w:rsidRPr="00F6599C" w:rsidRDefault="00CB551D" w:rsidP="0070257A">
    <w:pPr>
      <w:pStyle w:val="Kopfzeile"/>
      <w:pBdr>
        <w:bottom w:val="single" w:sz="2" w:space="1" w:color="525F6A"/>
      </w:pBdr>
      <w:rPr>
        <w:rFonts w:cs="Arial"/>
        <w:sz w:val="16"/>
        <w:szCs w:val="16"/>
        <w:lang w:val="de-CH"/>
      </w:rPr>
    </w:pPr>
    <w:r w:rsidRPr="00F6599C">
      <w:rPr>
        <w:rFonts w:cs="Arial"/>
        <w:sz w:val="16"/>
        <w:szCs w:val="16"/>
        <w:lang w:val="de-CH"/>
      </w:rPr>
      <w:t>Die im Text verwendete Form gilt für Angehörige des weiblichen und männlichen Geschlechts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D" w:rsidRDefault="00CB551D" w:rsidP="001C2272">
    <w:pPr>
      <w:pStyle w:val="Kopfzeile"/>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EB5"/>
    <w:multiLevelType w:val="hybridMultilevel"/>
    <w:tmpl w:val="23ACC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205A6461"/>
    <w:multiLevelType w:val="hybridMultilevel"/>
    <w:tmpl w:val="62AE16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54024C"/>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6BC3086"/>
    <w:multiLevelType w:val="hybridMultilevel"/>
    <w:tmpl w:val="A2E6F93A"/>
    <w:lvl w:ilvl="0" w:tplc="B052AF10">
      <w:numFmt w:val="bullet"/>
      <w:lvlText w:val="•"/>
      <w:lvlJc w:val="left"/>
      <w:pPr>
        <w:ind w:left="927" w:hanging="360"/>
      </w:pPr>
      <w:rPr>
        <w:rFonts w:ascii="Arial" w:eastAsiaTheme="minorHAnsi"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4" w15:restartNumberingAfterBreak="0">
    <w:nsid w:val="5ABB08A7"/>
    <w:multiLevelType w:val="hybridMultilevel"/>
    <w:tmpl w:val="81644F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314D6"/>
    <w:multiLevelType w:val="hybridMultilevel"/>
    <w:tmpl w:val="1FAED994"/>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6" w15:restartNumberingAfterBreak="0">
    <w:nsid w:val="65B05E84"/>
    <w:multiLevelType w:val="hybridMultilevel"/>
    <w:tmpl w:val="7CE03040"/>
    <w:lvl w:ilvl="0" w:tplc="868AFEF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69C91C16"/>
    <w:multiLevelType w:val="hybridMultilevel"/>
    <w:tmpl w:val="ED0C8BA8"/>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6A7846DF"/>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B4E4AF1"/>
    <w:multiLevelType w:val="hybridMultilevel"/>
    <w:tmpl w:val="7FD46A04"/>
    <w:lvl w:ilvl="0" w:tplc="262851DC">
      <w:start w:val="1"/>
      <w:numFmt w:val="bullet"/>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0"/>
  </w:num>
  <w:num w:numId="8">
    <w:abstractNumId w:val="4"/>
  </w:num>
  <w:num w:numId="9">
    <w:abstractNumId w:val="2"/>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0F"/>
    <w:rsid w:val="0000513B"/>
    <w:rsid w:val="00007359"/>
    <w:rsid w:val="00094D2F"/>
    <w:rsid w:val="000955D9"/>
    <w:rsid w:val="0009709E"/>
    <w:rsid w:val="000A057F"/>
    <w:rsid w:val="000B2FAA"/>
    <w:rsid w:val="000C0800"/>
    <w:rsid w:val="000D5531"/>
    <w:rsid w:val="000E4EF1"/>
    <w:rsid w:val="000F3EC2"/>
    <w:rsid w:val="000F47A3"/>
    <w:rsid w:val="000F5B82"/>
    <w:rsid w:val="0012064E"/>
    <w:rsid w:val="00124D6B"/>
    <w:rsid w:val="00125EE2"/>
    <w:rsid w:val="001304DB"/>
    <w:rsid w:val="00133D4D"/>
    <w:rsid w:val="0014127A"/>
    <w:rsid w:val="00160883"/>
    <w:rsid w:val="00164BF2"/>
    <w:rsid w:val="001716A1"/>
    <w:rsid w:val="00183B99"/>
    <w:rsid w:val="00184887"/>
    <w:rsid w:val="001A2171"/>
    <w:rsid w:val="001A6C30"/>
    <w:rsid w:val="001C2272"/>
    <w:rsid w:val="001C4E59"/>
    <w:rsid w:val="001D4B0F"/>
    <w:rsid w:val="001D5A97"/>
    <w:rsid w:val="001E6F71"/>
    <w:rsid w:val="001F7EFE"/>
    <w:rsid w:val="00203CFC"/>
    <w:rsid w:val="00205918"/>
    <w:rsid w:val="00205C1B"/>
    <w:rsid w:val="00206373"/>
    <w:rsid w:val="00213027"/>
    <w:rsid w:val="00233A9F"/>
    <w:rsid w:val="0023741B"/>
    <w:rsid w:val="002377A8"/>
    <w:rsid w:val="00250D46"/>
    <w:rsid w:val="00251B99"/>
    <w:rsid w:val="00266F1B"/>
    <w:rsid w:val="0027438C"/>
    <w:rsid w:val="0028517D"/>
    <w:rsid w:val="002926CD"/>
    <w:rsid w:val="002B37B4"/>
    <w:rsid w:val="002C0644"/>
    <w:rsid w:val="002F2BDA"/>
    <w:rsid w:val="002F42F0"/>
    <w:rsid w:val="00302DF7"/>
    <w:rsid w:val="00305D35"/>
    <w:rsid w:val="003126B7"/>
    <w:rsid w:val="00313C82"/>
    <w:rsid w:val="00314057"/>
    <w:rsid w:val="003171B3"/>
    <w:rsid w:val="003279A4"/>
    <w:rsid w:val="00342252"/>
    <w:rsid w:val="00355DA2"/>
    <w:rsid w:val="00364340"/>
    <w:rsid w:val="003647C8"/>
    <w:rsid w:val="00365FF6"/>
    <w:rsid w:val="00370DEF"/>
    <w:rsid w:val="0039270E"/>
    <w:rsid w:val="0039784C"/>
    <w:rsid w:val="003A1E7C"/>
    <w:rsid w:val="003A4C30"/>
    <w:rsid w:val="003A6663"/>
    <w:rsid w:val="003B2E3C"/>
    <w:rsid w:val="003D048F"/>
    <w:rsid w:val="003D7501"/>
    <w:rsid w:val="003F198E"/>
    <w:rsid w:val="003F1A4D"/>
    <w:rsid w:val="00412FA3"/>
    <w:rsid w:val="00417A07"/>
    <w:rsid w:val="004238EF"/>
    <w:rsid w:val="0042582D"/>
    <w:rsid w:val="00431D29"/>
    <w:rsid w:val="0043208D"/>
    <w:rsid w:val="00441519"/>
    <w:rsid w:val="00444E72"/>
    <w:rsid w:val="00454563"/>
    <w:rsid w:val="00454B2E"/>
    <w:rsid w:val="00454EE1"/>
    <w:rsid w:val="00454FC3"/>
    <w:rsid w:val="004869ED"/>
    <w:rsid w:val="00491771"/>
    <w:rsid w:val="004959E2"/>
    <w:rsid w:val="004A28C0"/>
    <w:rsid w:val="004A2B48"/>
    <w:rsid w:val="004A5E82"/>
    <w:rsid w:val="004A6DA6"/>
    <w:rsid w:val="004B72B0"/>
    <w:rsid w:val="004C0C6A"/>
    <w:rsid w:val="004C6E92"/>
    <w:rsid w:val="004E1E9F"/>
    <w:rsid w:val="004E20C2"/>
    <w:rsid w:val="004F01F0"/>
    <w:rsid w:val="004F506B"/>
    <w:rsid w:val="00525BF6"/>
    <w:rsid w:val="00527C0F"/>
    <w:rsid w:val="00530BA1"/>
    <w:rsid w:val="0053244A"/>
    <w:rsid w:val="005755CB"/>
    <w:rsid w:val="0058260B"/>
    <w:rsid w:val="005838AA"/>
    <w:rsid w:val="00587675"/>
    <w:rsid w:val="00593178"/>
    <w:rsid w:val="005E26E7"/>
    <w:rsid w:val="005E4383"/>
    <w:rsid w:val="005F58F4"/>
    <w:rsid w:val="006033DD"/>
    <w:rsid w:val="00612EEA"/>
    <w:rsid w:val="0063464E"/>
    <w:rsid w:val="00635AD9"/>
    <w:rsid w:val="006612EA"/>
    <w:rsid w:val="00670C38"/>
    <w:rsid w:val="006A6078"/>
    <w:rsid w:val="006B2B6E"/>
    <w:rsid w:val="006C5E28"/>
    <w:rsid w:val="006D7DF0"/>
    <w:rsid w:val="0070257A"/>
    <w:rsid w:val="00703FF0"/>
    <w:rsid w:val="00706181"/>
    <w:rsid w:val="00725320"/>
    <w:rsid w:val="00757DB0"/>
    <w:rsid w:val="00765B89"/>
    <w:rsid w:val="00781600"/>
    <w:rsid w:val="00785B3C"/>
    <w:rsid w:val="00787322"/>
    <w:rsid w:val="00790289"/>
    <w:rsid w:val="007908B4"/>
    <w:rsid w:val="00793DA2"/>
    <w:rsid w:val="007B1BA8"/>
    <w:rsid w:val="007B660E"/>
    <w:rsid w:val="007B7B84"/>
    <w:rsid w:val="007D6EC3"/>
    <w:rsid w:val="007F5261"/>
    <w:rsid w:val="008014A8"/>
    <w:rsid w:val="00830BFF"/>
    <w:rsid w:val="00840193"/>
    <w:rsid w:val="008404A5"/>
    <w:rsid w:val="008431A0"/>
    <w:rsid w:val="0085102A"/>
    <w:rsid w:val="0086241F"/>
    <w:rsid w:val="00864BFA"/>
    <w:rsid w:val="00867B33"/>
    <w:rsid w:val="0087260F"/>
    <w:rsid w:val="008749E2"/>
    <w:rsid w:val="00882357"/>
    <w:rsid w:val="008825D6"/>
    <w:rsid w:val="008901AE"/>
    <w:rsid w:val="008A3517"/>
    <w:rsid w:val="008A50D1"/>
    <w:rsid w:val="008D2FD9"/>
    <w:rsid w:val="008D51A7"/>
    <w:rsid w:val="009060F2"/>
    <w:rsid w:val="00914C7C"/>
    <w:rsid w:val="00921777"/>
    <w:rsid w:val="009560AF"/>
    <w:rsid w:val="009624C8"/>
    <w:rsid w:val="0097323E"/>
    <w:rsid w:val="00975DAA"/>
    <w:rsid w:val="009779AD"/>
    <w:rsid w:val="009820AC"/>
    <w:rsid w:val="0098520D"/>
    <w:rsid w:val="00987EE1"/>
    <w:rsid w:val="00992CB7"/>
    <w:rsid w:val="0099711F"/>
    <w:rsid w:val="009A2E65"/>
    <w:rsid w:val="009B1AE3"/>
    <w:rsid w:val="009C3449"/>
    <w:rsid w:val="009C68D8"/>
    <w:rsid w:val="009F3E9E"/>
    <w:rsid w:val="00A1679A"/>
    <w:rsid w:val="00A205DF"/>
    <w:rsid w:val="00A226FA"/>
    <w:rsid w:val="00A35466"/>
    <w:rsid w:val="00A4592D"/>
    <w:rsid w:val="00A53A0E"/>
    <w:rsid w:val="00A673D4"/>
    <w:rsid w:val="00A718C2"/>
    <w:rsid w:val="00A77A03"/>
    <w:rsid w:val="00A96BA3"/>
    <w:rsid w:val="00A97AC5"/>
    <w:rsid w:val="00AD0AA2"/>
    <w:rsid w:val="00AE1A0C"/>
    <w:rsid w:val="00B0665C"/>
    <w:rsid w:val="00B134F0"/>
    <w:rsid w:val="00B348BC"/>
    <w:rsid w:val="00B570F4"/>
    <w:rsid w:val="00B6461F"/>
    <w:rsid w:val="00B64807"/>
    <w:rsid w:val="00B65A98"/>
    <w:rsid w:val="00B711C2"/>
    <w:rsid w:val="00B73201"/>
    <w:rsid w:val="00B76E29"/>
    <w:rsid w:val="00B85FFD"/>
    <w:rsid w:val="00B92479"/>
    <w:rsid w:val="00B968B0"/>
    <w:rsid w:val="00B97732"/>
    <w:rsid w:val="00B97FE9"/>
    <w:rsid w:val="00BA622A"/>
    <w:rsid w:val="00BB54DC"/>
    <w:rsid w:val="00BD22DB"/>
    <w:rsid w:val="00BE26E2"/>
    <w:rsid w:val="00C07684"/>
    <w:rsid w:val="00C12A35"/>
    <w:rsid w:val="00C31464"/>
    <w:rsid w:val="00C31CB1"/>
    <w:rsid w:val="00C45EC0"/>
    <w:rsid w:val="00C51320"/>
    <w:rsid w:val="00C53DC4"/>
    <w:rsid w:val="00C544C7"/>
    <w:rsid w:val="00C65152"/>
    <w:rsid w:val="00C66922"/>
    <w:rsid w:val="00C73F01"/>
    <w:rsid w:val="00C910DB"/>
    <w:rsid w:val="00CA40A6"/>
    <w:rsid w:val="00CB551D"/>
    <w:rsid w:val="00CB5650"/>
    <w:rsid w:val="00CB6486"/>
    <w:rsid w:val="00CB7FE2"/>
    <w:rsid w:val="00CD411D"/>
    <w:rsid w:val="00D01F0E"/>
    <w:rsid w:val="00D04332"/>
    <w:rsid w:val="00D062BF"/>
    <w:rsid w:val="00D30CF0"/>
    <w:rsid w:val="00D35226"/>
    <w:rsid w:val="00D43EC2"/>
    <w:rsid w:val="00D51EBC"/>
    <w:rsid w:val="00D53481"/>
    <w:rsid w:val="00D64363"/>
    <w:rsid w:val="00DA000E"/>
    <w:rsid w:val="00DB7A6B"/>
    <w:rsid w:val="00DC2207"/>
    <w:rsid w:val="00DE47AA"/>
    <w:rsid w:val="00DF008A"/>
    <w:rsid w:val="00E053C1"/>
    <w:rsid w:val="00E15583"/>
    <w:rsid w:val="00E2260F"/>
    <w:rsid w:val="00E345BC"/>
    <w:rsid w:val="00E36616"/>
    <w:rsid w:val="00E41765"/>
    <w:rsid w:val="00E44793"/>
    <w:rsid w:val="00E47E8F"/>
    <w:rsid w:val="00E62AE0"/>
    <w:rsid w:val="00E966CD"/>
    <w:rsid w:val="00EA022C"/>
    <w:rsid w:val="00EA723D"/>
    <w:rsid w:val="00EB2599"/>
    <w:rsid w:val="00EB40FE"/>
    <w:rsid w:val="00ED2221"/>
    <w:rsid w:val="00ED6464"/>
    <w:rsid w:val="00EE0599"/>
    <w:rsid w:val="00F03AAA"/>
    <w:rsid w:val="00F0473B"/>
    <w:rsid w:val="00F12CA2"/>
    <w:rsid w:val="00F16B3A"/>
    <w:rsid w:val="00F547D2"/>
    <w:rsid w:val="00F549F0"/>
    <w:rsid w:val="00F55C7F"/>
    <w:rsid w:val="00F6491E"/>
    <w:rsid w:val="00F6599C"/>
    <w:rsid w:val="00FA1A93"/>
    <w:rsid w:val="00FA747D"/>
    <w:rsid w:val="00FC051C"/>
    <w:rsid w:val="00FD0574"/>
    <w:rsid w:val="00FD17CF"/>
    <w:rsid w:val="00FF7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B409E3B-C1E7-436C-B136-C23EF166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5A97"/>
    <w:rPr>
      <w:rFonts w:ascii="Arial" w:hAnsi="Arial"/>
      <w:color w:val="5F6870"/>
      <w:kern w:val="8"/>
      <w:sz w:val="20"/>
    </w:rPr>
  </w:style>
  <w:style w:type="paragraph" w:styleId="berschrift1">
    <w:name w:val="heading 1"/>
    <w:basedOn w:val="Standard"/>
    <w:next w:val="Standard"/>
    <w:link w:val="berschrift1Zchn"/>
    <w:uiPriority w:val="9"/>
    <w:qFormat/>
    <w:rsid w:val="001D5A97"/>
    <w:pPr>
      <w:keepNext/>
      <w:keepLines/>
      <w:spacing w:before="200" w:after="200"/>
      <w:outlineLvl w:val="0"/>
    </w:pPr>
    <w:rPr>
      <w:rFonts w:eastAsiaTheme="majorEastAsia" w:cstheme="majorBidi"/>
      <w:b/>
      <w:bCs/>
      <w:color w:val="525F6A"/>
      <w:sz w:val="28"/>
      <w:szCs w:val="28"/>
    </w:rPr>
  </w:style>
  <w:style w:type="paragraph" w:styleId="berschrift2">
    <w:name w:val="heading 2"/>
    <w:basedOn w:val="Standard"/>
    <w:next w:val="Standard"/>
    <w:link w:val="berschrift2Zchn"/>
    <w:uiPriority w:val="9"/>
    <w:qFormat/>
    <w:rsid w:val="001D5A97"/>
    <w:pPr>
      <w:keepNext/>
      <w:keepLines/>
      <w:spacing w:before="200"/>
      <w:outlineLvl w:val="1"/>
    </w:pPr>
    <w:rPr>
      <w:rFonts w:eastAsiaTheme="majorEastAsia" w:cstheme="majorBidi"/>
      <w:b/>
      <w:bCs/>
      <w:color w:val="525F6A"/>
      <w:sz w:val="24"/>
      <w:szCs w:val="26"/>
    </w:rPr>
  </w:style>
  <w:style w:type="paragraph" w:styleId="berschrift3">
    <w:name w:val="heading 3"/>
    <w:basedOn w:val="Standard"/>
    <w:next w:val="Standard"/>
    <w:link w:val="berschrift3Zchn"/>
    <w:uiPriority w:val="9"/>
    <w:qFormat/>
    <w:rsid w:val="001D5A97"/>
    <w:pPr>
      <w:keepNext/>
      <w:keepLines/>
      <w:spacing w:before="200"/>
      <w:ind w:left="1418"/>
      <w:outlineLvl w:val="2"/>
    </w:pPr>
    <w:rPr>
      <w:rFonts w:eastAsiaTheme="majorEastAsia" w:cstheme="majorBidi"/>
      <w:b/>
      <w:bCs/>
      <w:color w:val="525F6A"/>
    </w:rPr>
  </w:style>
  <w:style w:type="paragraph" w:styleId="berschrift4">
    <w:name w:val="heading 4"/>
    <w:basedOn w:val="Standard"/>
    <w:next w:val="Standard"/>
    <w:link w:val="berschrift4Zchn"/>
    <w:uiPriority w:val="9"/>
    <w:qFormat/>
    <w:rsid w:val="00BD22DB"/>
    <w:pPr>
      <w:keepNext/>
      <w:keepLines/>
      <w:spacing w:before="200"/>
      <w:ind w:left="2126"/>
      <w:outlineLvl w:val="3"/>
    </w:pPr>
    <w:rPr>
      <w:rFonts w:eastAsiaTheme="majorEastAsia" w:cstheme="majorBidi"/>
      <w:b/>
      <w:bCs/>
      <w:iCs/>
      <w:color w:val="525F6A"/>
    </w:rPr>
  </w:style>
  <w:style w:type="paragraph" w:styleId="berschrift5">
    <w:name w:val="heading 5"/>
    <w:basedOn w:val="Standard"/>
    <w:next w:val="Standard"/>
    <w:link w:val="berschrift5Zchn"/>
    <w:uiPriority w:val="9"/>
    <w:unhideWhenUsed/>
    <w:rsid w:val="00DE47A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1D5A97"/>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1D5A9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rsid w:val="001D5A9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pPr>
  </w:style>
  <w:style w:type="character" w:customStyle="1" w:styleId="berschrift2Zchn">
    <w:name w:val="Überschrift 2 Zchn"/>
    <w:basedOn w:val="Absatz-Standardschriftart"/>
    <w:link w:val="berschrift2"/>
    <w:uiPriority w:val="9"/>
    <w:rsid w:val="001D5A97"/>
    <w:rPr>
      <w:rFonts w:ascii="Arial" w:eastAsiaTheme="majorEastAsia" w:hAnsi="Arial" w:cstheme="majorBidi"/>
      <w:b/>
      <w:bCs/>
      <w:color w:val="525F6A"/>
      <w:kern w:val="8"/>
      <w:sz w:val="24"/>
      <w:szCs w:val="26"/>
    </w:rPr>
  </w:style>
  <w:style w:type="table" w:styleId="Tabellenraster">
    <w:name w:val="Table Grid"/>
    <w:basedOn w:val="NormaleTabelle"/>
    <w:rsid w:val="00B97732"/>
    <w:pPr>
      <w:spacing w:after="0"/>
    </w:pPr>
    <w:tblPr>
      <w:tblCellMar>
        <w:left w:w="0" w:type="dxa"/>
        <w:right w:w="0" w:type="dxa"/>
      </w:tblCellMar>
    </w:tblPr>
  </w:style>
  <w:style w:type="paragraph" w:styleId="Kopfzeile">
    <w:name w:val="header"/>
    <w:basedOn w:val="Standard"/>
    <w:link w:val="KopfzeileZchn"/>
    <w:uiPriority w:val="99"/>
    <w:unhideWhenUsed/>
    <w:rsid w:val="00B97732"/>
    <w:pPr>
      <w:tabs>
        <w:tab w:val="center" w:pos="4536"/>
        <w:tab w:val="right" w:pos="9072"/>
      </w:tabs>
    </w:pPr>
  </w:style>
  <w:style w:type="character" w:customStyle="1" w:styleId="KopfzeileZchn">
    <w:name w:val="Kopfzeile Zchn"/>
    <w:basedOn w:val="Absatz-Standardschriftart"/>
    <w:link w:val="Kopfzeile"/>
    <w:uiPriority w:val="99"/>
    <w:rsid w:val="00B97732"/>
    <w:rPr>
      <w:rFonts w:ascii="Klavika Regular" w:hAnsi="Klavika Regular"/>
      <w:kern w:val="8"/>
      <w:sz w:val="20"/>
    </w:rPr>
  </w:style>
  <w:style w:type="paragraph" w:styleId="Fuzeile">
    <w:name w:val="footer"/>
    <w:basedOn w:val="Standard"/>
    <w:link w:val="FuzeileZchn"/>
    <w:uiPriority w:val="99"/>
    <w:unhideWhenUsed/>
    <w:rsid w:val="00B97732"/>
    <w:pPr>
      <w:tabs>
        <w:tab w:val="center" w:pos="4536"/>
        <w:tab w:val="right" w:pos="9072"/>
      </w:tabs>
    </w:pPr>
  </w:style>
  <w:style w:type="character" w:customStyle="1" w:styleId="FuzeileZchn">
    <w:name w:val="Fußzeile Zchn"/>
    <w:basedOn w:val="Absatz-Standardschriftart"/>
    <w:link w:val="Fuzeile"/>
    <w:uiPriority w:val="99"/>
    <w:rsid w:val="00B97732"/>
    <w:rPr>
      <w:rFonts w:ascii="Klavika Regular" w:hAnsi="Klavika Regular"/>
      <w:kern w:val="8"/>
      <w:sz w:val="20"/>
    </w:rPr>
  </w:style>
  <w:style w:type="paragraph" w:customStyle="1" w:styleId="Adressfeld">
    <w:name w:val="_Adressfeld"/>
    <w:basedOn w:val="Standard"/>
    <w:qFormat/>
    <w:rsid w:val="00B97732"/>
    <w:pPr>
      <w:framePr w:w="4536" w:h="1701" w:wrap="around" w:vAnchor="page" w:hAnchor="margin" w:y="3431" w:anchorLock="1"/>
    </w:pPr>
  </w:style>
  <w:style w:type="character" w:customStyle="1" w:styleId="berschrift6Zchn">
    <w:name w:val="Überschrift 6 Zchn"/>
    <w:basedOn w:val="Absatz-Standardschriftart"/>
    <w:link w:val="berschrift6"/>
    <w:uiPriority w:val="9"/>
    <w:rsid w:val="001D5A97"/>
    <w:rPr>
      <w:rFonts w:asciiTheme="majorHAnsi" w:eastAsiaTheme="majorEastAsia" w:hAnsiTheme="majorHAnsi" w:cstheme="majorBidi"/>
      <w:color w:val="243F60" w:themeColor="accent1" w:themeShade="7F"/>
      <w:kern w:val="8"/>
      <w:sz w:val="20"/>
    </w:rPr>
  </w:style>
  <w:style w:type="paragraph" w:styleId="Sprechblasentext">
    <w:name w:val="Balloon Text"/>
    <w:basedOn w:val="Standard"/>
    <w:link w:val="SprechblasentextZchn"/>
    <w:uiPriority w:val="99"/>
    <w:semiHidden/>
    <w:unhideWhenUsed/>
    <w:rsid w:val="00A226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6FA"/>
    <w:rPr>
      <w:rFonts w:ascii="Tahoma" w:hAnsi="Tahoma" w:cs="Tahoma"/>
      <w:color w:val="5F6870"/>
      <w:kern w:val="8"/>
      <w:sz w:val="16"/>
      <w:szCs w:val="16"/>
    </w:rPr>
  </w:style>
  <w:style w:type="paragraph" w:styleId="Listenabsatz">
    <w:name w:val="List Paragraph"/>
    <w:basedOn w:val="Standard"/>
    <w:uiPriority w:val="34"/>
    <w:qFormat/>
    <w:rsid w:val="003A6663"/>
    <w:pPr>
      <w:ind w:left="720"/>
      <w:contextualSpacing/>
    </w:pPr>
  </w:style>
  <w:style w:type="character" w:styleId="Hyperlink">
    <w:name w:val="Hyperlink"/>
    <w:basedOn w:val="Absatz-Standardschriftart"/>
    <w:uiPriority w:val="99"/>
    <w:unhideWhenUsed/>
    <w:rsid w:val="00757DB0"/>
    <w:rPr>
      <w:color w:val="0000FF" w:themeColor="hyperlink"/>
      <w:u w:val="single"/>
    </w:rPr>
  </w:style>
  <w:style w:type="paragraph" w:styleId="Funotentext">
    <w:name w:val="footnote text"/>
    <w:basedOn w:val="Standard"/>
    <w:link w:val="FunotentextZchn"/>
    <w:uiPriority w:val="99"/>
    <w:semiHidden/>
    <w:unhideWhenUsed/>
    <w:rsid w:val="00B64807"/>
    <w:rPr>
      <w:rFonts w:ascii="Calibri" w:eastAsia="Calibri" w:hAnsi="Calibri" w:cs="Times New Roman"/>
      <w:color w:val="auto"/>
      <w:kern w:val="0"/>
      <w:szCs w:val="20"/>
      <w:lang w:val="de-CH"/>
    </w:rPr>
  </w:style>
  <w:style w:type="character" w:customStyle="1" w:styleId="FunotentextZchn">
    <w:name w:val="Fußnotentext Zchn"/>
    <w:basedOn w:val="Absatz-Standardschriftart"/>
    <w:link w:val="Funotentext"/>
    <w:uiPriority w:val="99"/>
    <w:semiHidden/>
    <w:rsid w:val="00B64807"/>
    <w:rPr>
      <w:rFonts w:ascii="Calibri" w:eastAsia="Calibri" w:hAnsi="Calibri" w:cs="Times New Roman"/>
      <w:sz w:val="20"/>
      <w:szCs w:val="20"/>
      <w:lang w:val="de-CH"/>
    </w:rPr>
  </w:style>
  <w:style w:type="character" w:styleId="Funotenzeichen">
    <w:name w:val="footnote reference"/>
    <w:basedOn w:val="Absatz-Standardschriftart"/>
    <w:uiPriority w:val="99"/>
    <w:semiHidden/>
    <w:unhideWhenUsed/>
    <w:rsid w:val="00B64807"/>
    <w:rPr>
      <w:vertAlign w:val="superscript"/>
    </w:rPr>
  </w:style>
  <w:style w:type="character" w:styleId="Platzhaltertext">
    <w:name w:val="Placeholder Text"/>
    <w:basedOn w:val="Absatz-Standardschriftart"/>
    <w:uiPriority w:val="99"/>
    <w:semiHidden/>
    <w:rsid w:val="00B968B0"/>
    <w:rPr>
      <w:color w:val="808080"/>
    </w:rPr>
  </w:style>
  <w:style w:type="character" w:customStyle="1" w:styleId="berschrift5Zchn">
    <w:name w:val="Überschrift 5 Zchn"/>
    <w:basedOn w:val="Absatz-Standardschriftart"/>
    <w:link w:val="berschrift5"/>
    <w:uiPriority w:val="9"/>
    <w:rsid w:val="00DE47AA"/>
    <w:rPr>
      <w:rFonts w:asciiTheme="majorHAnsi" w:eastAsiaTheme="majorEastAsia" w:hAnsiTheme="majorHAnsi" w:cstheme="majorBidi"/>
      <w:color w:val="243F60" w:themeColor="accent1" w:themeShade="7F"/>
      <w:kern w:val="8"/>
      <w:sz w:val="20"/>
    </w:rPr>
  </w:style>
  <w:style w:type="character" w:customStyle="1" w:styleId="berschrift1Zchn">
    <w:name w:val="Überschrift 1 Zchn"/>
    <w:basedOn w:val="Absatz-Standardschriftart"/>
    <w:link w:val="berschrift1"/>
    <w:uiPriority w:val="9"/>
    <w:rsid w:val="001D5A97"/>
    <w:rPr>
      <w:rFonts w:ascii="Arial" w:eastAsiaTheme="majorEastAsia" w:hAnsi="Arial" w:cstheme="majorBidi"/>
      <w:b/>
      <w:bCs/>
      <w:color w:val="525F6A"/>
      <w:kern w:val="8"/>
      <w:sz w:val="28"/>
      <w:szCs w:val="28"/>
    </w:rPr>
  </w:style>
  <w:style w:type="character" w:customStyle="1" w:styleId="berschrift3Zchn">
    <w:name w:val="Überschrift 3 Zchn"/>
    <w:basedOn w:val="Absatz-Standardschriftart"/>
    <w:link w:val="berschrift3"/>
    <w:uiPriority w:val="9"/>
    <w:rsid w:val="001D5A97"/>
    <w:rPr>
      <w:rFonts w:ascii="Arial" w:eastAsiaTheme="majorEastAsia" w:hAnsi="Arial" w:cstheme="majorBidi"/>
      <w:b/>
      <w:bCs/>
      <w:color w:val="525F6A"/>
      <w:kern w:val="8"/>
      <w:sz w:val="20"/>
    </w:rPr>
  </w:style>
  <w:style w:type="character" w:customStyle="1" w:styleId="berschrift4Zchn">
    <w:name w:val="Überschrift 4 Zchn"/>
    <w:basedOn w:val="Absatz-Standardschriftart"/>
    <w:link w:val="berschrift4"/>
    <w:uiPriority w:val="9"/>
    <w:rsid w:val="00BD22DB"/>
    <w:rPr>
      <w:rFonts w:ascii="Klavika Regular" w:eastAsiaTheme="majorEastAsia" w:hAnsi="Klavika Regular" w:cstheme="majorBidi"/>
      <w:b/>
      <w:bCs/>
      <w:iCs/>
      <w:color w:val="525F6A"/>
      <w:kern w:val="8"/>
      <w:sz w:val="20"/>
    </w:rPr>
  </w:style>
  <w:style w:type="character" w:customStyle="1" w:styleId="berschrift7Zchn">
    <w:name w:val="Überschrift 7 Zchn"/>
    <w:basedOn w:val="Absatz-Standardschriftart"/>
    <w:link w:val="berschrift7"/>
    <w:uiPriority w:val="9"/>
    <w:rsid w:val="001D5A97"/>
    <w:rPr>
      <w:rFonts w:asciiTheme="majorHAnsi" w:eastAsiaTheme="majorEastAsia" w:hAnsiTheme="majorHAnsi" w:cstheme="majorBidi"/>
      <w:i/>
      <w:iCs/>
      <w:color w:val="243F60" w:themeColor="accent1" w:themeShade="7F"/>
      <w:kern w:val="8"/>
      <w:sz w:val="20"/>
    </w:rPr>
  </w:style>
  <w:style w:type="character" w:customStyle="1" w:styleId="berschrift8Zchn">
    <w:name w:val="Überschrift 8 Zchn"/>
    <w:basedOn w:val="Absatz-Standardschriftart"/>
    <w:link w:val="berschrift8"/>
    <w:uiPriority w:val="9"/>
    <w:rsid w:val="001D5A97"/>
    <w:rPr>
      <w:rFonts w:asciiTheme="majorHAnsi" w:eastAsiaTheme="majorEastAsia" w:hAnsiTheme="majorHAnsi" w:cstheme="majorBidi"/>
      <w:color w:val="272727" w:themeColor="text1" w:themeTint="D8"/>
      <w:kern w:val="8"/>
      <w:sz w:val="21"/>
      <w:szCs w:val="21"/>
    </w:rPr>
  </w:style>
  <w:style w:type="paragraph" w:styleId="Titel">
    <w:name w:val="Title"/>
    <w:basedOn w:val="Standard"/>
    <w:next w:val="Standard"/>
    <w:link w:val="TitelZchn"/>
    <w:uiPriority w:val="10"/>
    <w:qFormat/>
    <w:rsid w:val="001D5A97"/>
    <w:pPr>
      <w:spacing w:after="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1D5A97"/>
    <w:rPr>
      <w:rFonts w:asciiTheme="majorHAnsi" w:eastAsiaTheme="majorEastAsia" w:hAnsiTheme="majorHAnsi" w:cstheme="majorBidi"/>
      <w:spacing w:val="-10"/>
      <w:kern w:val="28"/>
      <w:sz w:val="56"/>
      <w:szCs w:val="56"/>
    </w:rPr>
  </w:style>
  <w:style w:type="character" w:styleId="SchwacheHervorhebung">
    <w:name w:val="Subtle Emphasis"/>
    <w:basedOn w:val="Absatz-Standardschriftart"/>
    <w:uiPriority w:val="19"/>
    <w:qFormat/>
    <w:rsid w:val="001D5A97"/>
    <w:rPr>
      <w:i/>
      <w:iCs/>
      <w:color w:val="404040" w:themeColor="text1" w:themeTint="BF"/>
    </w:rPr>
  </w:style>
  <w:style w:type="paragraph" w:styleId="Inhaltsverzeichnisberschrift">
    <w:name w:val="TOC Heading"/>
    <w:basedOn w:val="berschrift1"/>
    <w:next w:val="Standard"/>
    <w:uiPriority w:val="39"/>
    <w:unhideWhenUsed/>
    <w:qFormat/>
    <w:rsid w:val="00C31464"/>
    <w:pPr>
      <w:spacing w:before="240" w:after="0" w:line="259" w:lineRule="auto"/>
      <w:outlineLvl w:val="9"/>
    </w:pPr>
    <w:rPr>
      <w:rFonts w:asciiTheme="majorHAnsi" w:hAnsiTheme="majorHAnsi"/>
      <w:b w:val="0"/>
      <w:bCs w:val="0"/>
      <w:color w:val="365F91" w:themeColor="accent1" w:themeShade="BF"/>
      <w:kern w:val="0"/>
      <w:sz w:val="32"/>
      <w:szCs w:val="32"/>
      <w:lang w:val="de-CH" w:eastAsia="de-CH"/>
    </w:rPr>
  </w:style>
  <w:style w:type="paragraph" w:styleId="Verzeichnis1">
    <w:name w:val="toc 1"/>
    <w:basedOn w:val="Standard"/>
    <w:next w:val="Standard"/>
    <w:autoRedefine/>
    <w:uiPriority w:val="39"/>
    <w:unhideWhenUsed/>
    <w:rsid w:val="00C31464"/>
    <w:pPr>
      <w:spacing w:after="100"/>
    </w:pPr>
  </w:style>
  <w:style w:type="paragraph" w:styleId="Verzeichnis2">
    <w:name w:val="toc 2"/>
    <w:basedOn w:val="Standard"/>
    <w:next w:val="Standard"/>
    <w:autoRedefine/>
    <w:uiPriority w:val="39"/>
    <w:unhideWhenUsed/>
    <w:rsid w:val="00C31464"/>
    <w:pPr>
      <w:spacing w:after="100"/>
      <w:ind w:left="200"/>
    </w:pPr>
  </w:style>
  <w:style w:type="paragraph" w:customStyle="1" w:styleId="TextCDB">
    <w:name w:val="Text_CDB"/>
    <w:basedOn w:val="Standard"/>
    <w:qFormat/>
    <w:rsid w:val="00A205DF"/>
    <w:pPr>
      <w:spacing w:line="264" w:lineRule="auto"/>
    </w:pPr>
    <w:rPr>
      <w:rFonts w:eastAsia="Times New Roman" w:cs="Times New Roman"/>
      <w:color w:val="auto"/>
      <w:kern w:val="0"/>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9170">
      <w:bodyDiv w:val="1"/>
      <w:marLeft w:val="0"/>
      <w:marRight w:val="0"/>
      <w:marTop w:val="0"/>
      <w:marBottom w:val="0"/>
      <w:divBdr>
        <w:top w:val="none" w:sz="0" w:space="0" w:color="auto"/>
        <w:left w:val="none" w:sz="0" w:space="0" w:color="auto"/>
        <w:bottom w:val="none" w:sz="0" w:space="0" w:color="auto"/>
        <w:right w:val="none" w:sz="0" w:space="0" w:color="auto"/>
      </w:divBdr>
    </w:div>
    <w:div w:id="1302465004">
      <w:bodyDiv w:val="1"/>
      <w:marLeft w:val="0"/>
      <w:marRight w:val="0"/>
      <w:marTop w:val="0"/>
      <w:marBottom w:val="0"/>
      <w:divBdr>
        <w:top w:val="none" w:sz="0" w:space="0" w:color="auto"/>
        <w:left w:val="none" w:sz="0" w:space="0" w:color="auto"/>
        <w:bottom w:val="none" w:sz="0" w:space="0" w:color="auto"/>
        <w:right w:val="none" w:sz="0" w:space="0" w:color="auto"/>
      </w:divBdr>
    </w:div>
    <w:div w:id="1419980669">
      <w:bodyDiv w:val="1"/>
      <w:marLeft w:val="0"/>
      <w:marRight w:val="0"/>
      <w:marTop w:val="0"/>
      <w:marBottom w:val="0"/>
      <w:divBdr>
        <w:top w:val="none" w:sz="0" w:space="0" w:color="auto"/>
        <w:left w:val="none" w:sz="0" w:space="0" w:color="auto"/>
        <w:bottom w:val="none" w:sz="0" w:space="0" w:color="auto"/>
        <w:right w:val="none" w:sz="0" w:space="0" w:color="auto"/>
      </w:divBdr>
    </w:div>
    <w:div w:id="1705904202">
      <w:bodyDiv w:val="1"/>
      <w:marLeft w:val="0"/>
      <w:marRight w:val="0"/>
      <w:marTop w:val="0"/>
      <w:marBottom w:val="0"/>
      <w:divBdr>
        <w:top w:val="none" w:sz="0" w:space="0" w:color="auto"/>
        <w:left w:val="none" w:sz="0" w:space="0" w:color="auto"/>
        <w:bottom w:val="none" w:sz="0" w:space="0" w:color="auto"/>
        <w:right w:val="none" w:sz="0" w:space="0" w:color="auto"/>
      </w:divBdr>
    </w:div>
    <w:div w:id="1758940868">
      <w:bodyDiv w:val="1"/>
      <w:marLeft w:val="0"/>
      <w:marRight w:val="0"/>
      <w:marTop w:val="0"/>
      <w:marBottom w:val="0"/>
      <w:divBdr>
        <w:top w:val="none" w:sz="0" w:space="0" w:color="auto"/>
        <w:left w:val="none" w:sz="0" w:space="0" w:color="auto"/>
        <w:bottom w:val="none" w:sz="0" w:space="0" w:color="auto"/>
        <w:right w:val="none" w:sz="0" w:space="0" w:color="auto"/>
      </w:divBdr>
    </w:div>
    <w:div w:id="18141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gssg.ch/"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h/url?sa=i&amp;rct=j&amp;q=&amp;esrc=s&amp;source=images&amp;cd=&amp;cad=rja&amp;uact=8&amp;ved=0ahUKEwjXhMbUvaHSAhXEsxQKHQrOBLMQjRwIBw&amp;url=http://www.pflegeportal.ch/pflegeportal/Patientenverfuegungen_Informationen_und_Quellen.php&amp;psig=AFQjCNFODJZ0VpNqvQi5tA99qs_--Rqh5Q&amp;ust=1487776541152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bs-basel.ch/?page/partn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en_r\AppData\Local\Microsoft\Windows\INetCache\IE\EBA3Q5KI\Vorlage_Standa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BEC2-47C5-47F4-BE83-D42AD8A9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Vorlage_Standard</Template>
  <TotalTime>0</TotalTime>
  <Pages>4</Pages>
  <Words>1355</Words>
  <Characters>8542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Vorlage_blanko_hoch</vt:lpstr>
    </vt:vector>
  </TitlesOfParts>
  <Company>Liechtensteinisches Landesspital</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Vorlage_blanko_hoch</dc:title>
  <dc:creator>Simmen Rahel</dc:creator>
  <cp:lastModifiedBy>Pfefferkorn Katharina</cp:lastModifiedBy>
  <cp:revision>15</cp:revision>
  <cp:lastPrinted>2016-07-12T08:32:00Z</cp:lastPrinted>
  <dcterms:created xsi:type="dcterms:W3CDTF">2022-07-14T14:46:00Z</dcterms:created>
  <dcterms:modified xsi:type="dcterms:W3CDTF">2022-08-09T11:09:00Z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meta 1057">
    <vt:lpwstr>-</vt:lpwstr>
  </property>
  <property fmtid="{D5CDD505-2E9C-101B-9397-08002B2CF9AE}" pid="3" name="IMS status">
    <vt:lpwstr>final</vt:lpwstr>
  </property>
  <property fmtid="{D5CDD505-2E9C-101B-9397-08002B2CF9AE}" pid="4" name="IMS versionId">
    <vt:lpwstr>153877 </vt:lpwstr>
  </property>
  <property fmtid="{D5CDD505-2E9C-101B-9397-08002B2CF9AE}" pid="5" name="IMS typeName">
    <vt:lpwstr>Versioniertes Dokument</vt:lpwstr>
  </property>
  <property fmtid="{D5CDD505-2E9C-101B-9397-08002B2CF9AE}" pid="6" name="IMS validfrom">
    <vt:lpwstr>01.09.2022</vt:lpwstr>
  </property>
  <property fmtid="{D5CDD505-2E9C-101B-9397-08002B2CF9AE}" pid="7" name="IMS docId">
    <vt:lpwstr>0370 </vt:lpwstr>
  </property>
  <property fmtid="{D5CDD505-2E9C-101B-9397-08002B2CF9AE}" pid="8" name="IMS changedate">
    <vt:lpwstr>01.09.2022</vt:lpwstr>
  </property>
  <property fmtid="{D5CDD505-2E9C-101B-9397-08002B2CF9AE}" pid="9" name="IMS typeId">
    <vt:lpwstr>35 </vt:lpwstr>
  </property>
  <property fmtid="{D5CDD505-2E9C-101B-9397-08002B2CF9AE}" pid="10" name="IMS uplpers">
    <vt:lpwstr>Katharina Pfefferkorn</vt:lpwstr>
  </property>
  <property fmtid="{D5CDD505-2E9C-101B-9397-08002B2CF9AE}" pid="11" name="IMS validto">
    <vt:lpwstr>-</vt:lpwstr>
  </property>
  <property fmtid="{D5CDD505-2E9C-101B-9397-08002B2CF9AE}" pid="12" name="IMS description">
    <vt:lpwstr>-</vt:lpwstr>
  </property>
  <property fmtid="{D5CDD505-2E9C-101B-9397-08002B2CF9AE}" pid="13" name="IMS language">
    <vt:lpwstr>DE</vt:lpwstr>
  </property>
  <property fmtid="{D5CDD505-2E9C-101B-9397-08002B2CF9AE}" pid="14" name="IMS docname">
    <vt:lpwstr>F_Aufklärung / Patienteneinverständnis Gastroskopie</vt:lpwstr>
  </property>
  <property fmtid="{D5CDD505-2E9C-101B-9397-08002B2CF9AE}" pid="15" name="IMS meta 1059">
    <vt:lpwstr>-</vt:lpwstr>
  </property>
  <property fmtid="{D5CDD505-2E9C-101B-9397-08002B2CF9AE}" pid="16" name="IMS change">
    <vt:lpwstr>Umformatierung gemäss neuem Standard</vt:lpwstr>
  </property>
  <property fmtid="{D5CDD505-2E9C-101B-9397-08002B2CF9AE}" pid="17" name="IMS meta 1058">
    <vt:lpwstr>-</vt:lpwstr>
  </property>
  <property fmtid="{D5CDD505-2E9C-101B-9397-08002B2CF9AE}" pid="18" name="IMS changeuser">
    <vt:lpwstr>Thomas Tschirky</vt:lpwstr>
  </property>
  <property fmtid="{D5CDD505-2E9C-101B-9397-08002B2CF9AE}" pid="19" name="IMS filename">
    <vt:lpwstr>F_Aufklaerung_Patienteneinverstaendnis_Gastroskopie.docx</vt:lpwstr>
  </property>
  <property fmtid="{D5CDD505-2E9C-101B-9397-08002B2CF9AE}" pid="20" name="IMS upldate">
    <vt:lpwstr>01.09.2022</vt:lpwstr>
  </property>
  <property fmtid="{D5CDD505-2E9C-101B-9397-08002B2CF9AE}" pid="21" name="IMS version">
    <vt:lpwstr>2 </vt:lpwstr>
  </property>
  <property fmtid="{D5CDD505-2E9C-101B-9397-08002B2CF9AE}" pid="22" name="IMS meta 1041">
    <vt:lpwstr>Leitung Pflege</vt:lpwstr>
  </property>
  <property fmtid="{D5CDD505-2E9C-101B-9397-08002B2CF9AE}" pid="23" name="IMS meta 1040">
    <vt:lpwstr>Formular</vt:lpwstr>
  </property>
  <property fmtid="{D5CDD505-2E9C-101B-9397-08002B2CF9AE}" pid="24" name="IMS meta 1042">
    <vt:lpwstr>Barbara Nadig</vt:lpwstr>
  </property>
  <property fmtid="{D5CDD505-2E9C-101B-9397-08002B2CF9AE}" pid="25" name="IMS meta 1043">
    <vt:lpwstr>0370 </vt:lpwstr>
  </property>
  <property fmtid="{D5CDD505-2E9C-101B-9397-08002B2CF9AE}" pid="26" name="IMS meta 1044">
    <vt:lpwstr>FO0370</vt:lpwstr>
  </property>
  <property fmtid="{D5CDD505-2E9C-101B-9397-08002B2CF9AE}" pid="27" name="IMS parentversionvalidto">
    <vt:lpwstr>01.09.2022</vt:lpwstr>
  </property>
  <property fmtid="{D5CDD505-2E9C-101B-9397-08002B2CF9AE}" pid="28" name="IMS parentversionvalidfrom">
    <vt:lpwstr>23.03.2018</vt:lpwstr>
  </property>
  <property fmtid="{D5CDD505-2E9C-101B-9397-08002B2CF9AE}" pid="29" name="IMS parentversion">
    <vt:lpwstr>1 </vt:lpwstr>
  </property>
</Properties>
</file>